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Dear </w:t>
      </w: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Assist. Prof. Dr. Craig Seidelson</w:t>
      </w:r>
      <w:proofErr w:type="gramStart"/>
      <w:r w:rsidRPr="00DD1A91">
        <w:rPr>
          <w:rFonts w:ascii="Arial" w:eastAsia="Times New Roman" w:hAnsi="Arial" w:cs="Arial"/>
          <w:color w:val="500050"/>
          <w:sz w:val="18"/>
          <w:szCs w:val="18"/>
        </w:rPr>
        <w:t>,</w:t>
      </w:r>
      <w:proofErr w:type="gramEnd"/>
      <w:r w:rsidRPr="00DD1A91">
        <w:rPr>
          <w:rFonts w:ascii="Arial" w:eastAsia="Times New Roman" w:hAnsi="Arial" w:cs="Arial"/>
          <w:color w:val="500050"/>
          <w:sz w:val="18"/>
          <w:szCs w:val="18"/>
        </w:rPr>
        <w:br/>
      </w:r>
      <w:r w:rsidRPr="00DD1A91">
        <w:rPr>
          <w:rFonts w:ascii="Arial" w:eastAsia="Times New Roman" w:hAnsi="Arial" w:cs="Arial"/>
          <w:i/>
          <w:iCs/>
          <w:color w:val="500050"/>
          <w:sz w:val="18"/>
          <w:szCs w:val="18"/>
        </w:rPr>
        <w:t>University of Indianapolis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We are pleased to inform you that your submission titled </w:t>
      </w:r>
      <w:r w:rsidRPr="00DD1A91">
        <w:rPr>
          <w:rFonts w:ascii="Arial" w:eastAsia="Times New Roman" w:hAnsi="Arial" w:cs="Arial"/>
          <w:b/>
          <w:bCs/>
          <w:i/>
          <w:iCs/>
          <w:color w:val="500050"/>
          <w:sz w:val="18"/>
          <w:szCs w:val="18"/>
        </w:rPr>
        <w:t>"IS AI READY TO RUN A FACTORY?"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 has been </w:t>
      </w: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accepted as an article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 for publication in the </w:t>
      </w:r>
      <w:r w:rsidRPr="00DD1A91">
        <w:rPr>
          <w:rFonts w:ascii="Arial" w:eastAsia="Times New Roman" w:hAnsi="Arial" w:cs="Arial"/>
          <w:i/>
          <w:iCs/>
          <w:color w:val="500050"/>
          <w:sz w:val="18"/>
          <w:szCs w:val="18"/>
        </w:rPr>
        <w:t>International Journal on Engineering, Science and Technology (</w:t>
      </w:r>
      <w:proofErr w:type="spellStart"/>
      <w:r w:rsidRPr="00DD1A91">
        <w:rPr>
          <w:rFonts w:ascii="Arial" w:eastAsia="Times New Roman" w:hAnsi="Arial" w:cs="Arial"/>
          <w:i/>
          <w:iCs/>
          <w:color w:val="500050"/>
          <w:sz w:val="18"/>
          <w:szCs w:val="18"/>
        </w:rPr>
        <w:t>IJonEST</w:t>
      </w:r>
      <w:proofErr w:type="spellEnd"/>
      <w:r w:rsidRPr="00DD1A91">
        <w:rPr>
          <w:rFonts w:ascii="Arial" w:eastAsia="Times New Roman" w:hAnsi="Arial" w:cs="Arial"/>
          <w:i/>
          <w:iCs/>
          <w:color w:val="500050"/>
          <w:sz w:val="18"/>
          <w:szCs w:val="18"/>
        </w:rPr>
        <w:t>): </w:t>
      </w:r>
      <w:hyperlink r:id="rId4" w:tgtFrame="_blank" w:history="1">
        <w:r w:rsidRPr="00DD1A91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</w:rPr>
          <w:t>www.ijonest.net</w:t>
        </w:r>
      </w:hyperlink>
      <w:r w:rsidRPr="00DD1A91">
        <w:rPr>
          <w:rFonts w:ascii="Arial" w:eastAsia="Times New Roman" w:hAnsi="Arial" w:cs="Arial"/>
          <w:color w:val="500050"/>
          <w:sz w:val="18"/>
          <w:szCs w:val="18"/>
        </w:rPr>
        <w:t>.</w:t>
      </w:r>
    </w:p>
    <w:p w:rsidR="00DD1A91" w:rsidRPr="00DD1A91" w:rsidRDefault="00DD1A91" w:rsidP="00DD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br/>
      </w:r>
    </w:p>
    <w:p w:rsidR="00DD1A91" w:rsidRPr="00DD1A91" w:rsidRDefault="00DD1A91" w:rsidP="00DD1A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The ILSET has a </w:t>
      </w:r>
      <w:r w:rsidRPr="00DD1A91">
        <w:rPr>
          <w:rFonts w:ascii="Arial" w:eastAsia="Times New Roman" w:hAnsi="Arial" w:cs="Arial"/>
          <w:i/>
          <w:iCs/>
          <w:color w:val="500050"/>
          <w:sz w:val="18"/>
          <w:szCs w:val="18"/>
        </w:rPr>
        <w:t>double-blind peer-review process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.</w:t>
      </w:r>
    </w:p>
    <w:p w:rsidR="00DD1A91" w:rsidRPr="00DD1A91" w:rsidRDefault="00DD1A91" w:rsidP="00DD1A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Please use the template file from the website and the comments, if any, below to revise your paper. Please include all author information in your revised paper.</w:t>
      </w:r>
    </w:p>
    <w:p w:rsidR="00DD1A91" w:rsidRPr="00DD1A91" w:rsidRDefault="00DD1A91" w:rsidP="00DD1A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While the chapters and proceeding papers are uploaded to the conference website, the journal papers are uploaded to the journal website.</w:t>
      </w:r>
    </w:p>
    <w:p w:rsidR="00DD1A91" w:rsidRPr="00DD1A91" w:rsidRDefault="00DD1A91" w:rsidP="00DD1A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When your conference registration is confirmed, your full paper will be processed for publication.</w:t>
      </w:r>
    </w:p>
    <w:p w:rsidR="00DD1A91" w:rsidRPr="00DD1A91" w:rsidRDefault="00DD1A91" w:rsidP="00DD1A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Thank you for your valuable contribution.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Best Regards,</w:t>
      </w:r>
    </w:p>
    <w:p w:rsidR="00DD1A91" w:rsidRPr="00DD1A91" w:rsidRDefault="00DD1A91" w:rsidP="00DD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br/>
      </w: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  <w:shd w:val="clear" w:color="auto" w:fill="FFFFFF"/>
        </w:rPr>
        <w:t xml:space="preserve">Dr. Richard </w:t>
      </w:r>
      <w:proofErr w:type="spellStart"/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  <w:shd w:val="clear" w:color="auto" w:fill="FFFFFF"/>
        </w:rPr>
        <w:t>Thripp</w:t>
      </w:r>
      <w:proofErr w:type="spellEnd"/>
      <w:r w:rsidRPr="00DD1A91">
        <w:rPr>
          <w:rFonts w:ascii="Arial" w:eastAsia="Times New Roman" w:hAnsi="Arial" w:cs="Arial"/>
          <w:color w:val="500050"/>
          <w:sz w:val="18"/>
          <w:szCs w:val="18"/>
        </w:rPr>
        <w:br/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On the behalf of Organizing Committee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REVIEWER COMMENTS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Paper ID: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 ILSET07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Paper Title: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 IS AI READY TO RUN A FACTORY?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b/>
          <w:bCs/>
          <w:color w:val="500050"/>
          <w:sz w:val="18"/>
          <w:szCs w:val="18"/>
        </w:rPr>
        <w:t>Author(s)</w:t>
      </w:r>
      <w:r w:rsidRPr="00DD1A91">
        <w:rPr>
          <w:rFonts w:ascii="Arial" w:eastAsia="Times New Roman" w:hAnsi="Arial" w:cs="Arial"/>
          <w:color w:val="500050"/>
          <w:sz w:val="18"/>
          <w:szCs w:val="18"/>
        </w:rPr>
        <w:t>: Craig Seidelson</w:t>
      </w:r>
    </w:p>
    <w:p w:rsidR="00DD1A91" w:rsidRPr="00DD1A91" w:rsidRDefault="00DD1A91" w:rsidP="00DD1A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18"/>
          <w:szCs w:val="18"/>
        </w:rPr>
      </w:pPr>
      <w:r w:rsidRPr="00DD1A91">
        <w:rPr>
          <w:rFonts w:ascii="Arial" w:eastAsia="Times New Roman" w:hAnsi="Arial" w:cs="Arial"/>
          <w:color w:val="500050"/>
          <w:sz w:val="18"/>
          <w:szCs w:val="18"/>
        </w:rPr>
        <w:t> </w:t>
      </w:r>
    </w:p>
    <w:tbl>
      <w:tblPr>
        <w:tblW w:w="9000" w:type="dxa"/>
        <w:jc w:val="center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96"/>
        <w:gridCol w:w="2549"/>
        <w:gridCol w:w="2555"/>
      </w:tblGrid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shd w:val="clear" w:color="auto" w:fill="DDDDDD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 </w:t>
            </w:r>
          </w:p>
        </w:tc>
        <w:tc>
          <w:tcPr>
            <w:tcW w:w="2550" w:type="dxa"/>
            <w:shd w:val="clear" w:color="auto" w:fill="DDDDDD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Reviewer 1</w:t>
            </w:r>
          </w:p>
        </w:tc>
        <w:tc>
          <w:tcPr>
            <w:tcW w:w="2550" w:type="dxa"/>
            <w:shd w:val="clear" w:color="auto" w:fill="DDDDDD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Reviewer 2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Degree of Originality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Introduction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Methods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Findings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Proper Use of Language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Relevance of Title and Content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Very Good</w:t>
            </w: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Comments (Reviewer 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Comments (Reviewer 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</w:p>
        </w:tc>
      </w:tr>
      <w:tr w:rsidR="00DD1A91" w:rsidRPr="00DD1A91" w:rsidTr="00DD1A91">
        <w:trPr>
          <w:tblCellSpacing w:w="6" w:type="dxa"/>
          <w:jc w:val="center"/>
        </w:trPr>
        <w:tc>
          <w:tcPr>
            <w:tcW w:w="390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b/>
                <w:bCs/>
                <w:color w:val="500050"/>
                <w:sz w:val="18"/>
                <w:szCs w:val="18"/>
              </w:rPr>
              <w:t>Is manuscript publishable?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Yes</w:t>
            </w:r>
          </w:p>
        </w:tc>
        <w:tc>
          <w:tcPr>
            <w:tcW w:w="2550" w:type="dxa"/>
            <w:vAlign w:val="center"/>
            <w:hideMark/>
          </w:tcPr>
          <w:p w:rsidR="00DD1A91" w:rsidRPr="00DD1A91" w:rsidRDefault="00DD1A91" w:rsidP="00DD1A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</w:pPr>
            <w:r w:rsidRPr="00DD1A91">
              <w:rPr>
                <w:rFonts w:ascii="Helvetica" w:eastAsia="Times New Roman" w:hAnsi="Helvetica" w:cs="Helvetica"/>
                <w:color w:val="500050"/>
                <w:sz w:val="18"/>
                <w:szCs w:val="18"/>
              </w:rPr>
              <w:t>Yes</w:t>
            </w:r>
          </w:p>
        </w:tc>
      </w:tr>
    </w:tbl>
    <w:p w:rsidR="009539C0" w:rsidRDefault="009539C0">
      <w:bookmarkStart w:id="0" w:name="_GoBack"/>
      <w:bookmarkEnd w:id="0"/>
    </w:p>
    <w:sectPr w:rsidR="0095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91"/>
    <w:rsid w:val="009539C0"/>
    <w:rsid w:val="00D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BF1B-7095-40B9-A3D4-7CA07A6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1A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1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jone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Indianapolis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1</cp:revision>
  <dcterms:created xsi:type="dcterms:W3CDTF">2021-07-26T15:10:00Z</dcterms:created>
  <dcterms:modified xsi:type="dcterms:W3CDTF">2021-07-26T15:11:00Z</dcterms:modified>
</cp:coreProperties>
</file>