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87C" w:rsidRPr="00D25FF5" w:rsidRDefault="002B187C" w:rsidP="00C236D8">
      <w:pPr>
        <w:jc w:val="center"/>
        <w:rPr>
          <w:rFonts w:asciiTheme="majorBidi" w:hAnsiTheme="majorBidi" w:cstheme="majorBidi"/>
          <w:b/>
          <w:bCs/>
          <w:sz w:val="28"/>
          <w:szCs w:val="28"/>
        </w:rPr>
      </w:pPr>
      <w:r w:rsidRPr="00D25FF5">
        <w:rPr>
          <w:rFonts w:asciiTheme="majorBidi" w:hAnsiTheme="majorBidi" w:cstheme="majorBidi"/>
          <w:b/>
          <w:bCs/>
          <w:sz w:val="28"/>
          <w:szCs w:val="28"/>
        </w:rPr>
        <w:t>Effect of Heat Treatments on the Corrosion Resistance of Carbon Steel Using Salt Water</w:t>
      </w:r>
    </w:p>
    <w:p w:rsidR="00AD1632" w:rsidRPr="00AD6F52" w:rsidRDefault="00AD1632" w:rsidP="00164558">
      <w:pPr>
        <w:jc w:val="center"/>
        <w:rPr>
          <w:rFonts w:asciiTheme="majorBidi" w:hAnsiTheme="majorBidi" w:cstheme="majorBidi"/>
          <w:b/>
          <w:bCs/>
          <w:sz w:val="24"/>
          <w:szCs w:val="24"/>
        </w:rPr>
      </w:pPr>
      <w:proofErr w:type="spellStart"/>
      <w:r w:rsidRPr="00AD6F52">
        <w:rPr>
          <w:rFonts w:asciiTheme="majorBidi" w:hAnsiTheme="majorBidi" w:cstheme="majorBidi"/>
          <w:b/>
          <w:bCs/>
          <w:sz w:val="24"/>
          <w:szCs w:val="24"/>
        </w:rPr>
        <w:t>Ghaidaa</w:t>
      </w:r>
      <w:proofErr w:type="spellEnd"/>
      <w:r w:rsidRPr="00AD6F52">
        <w:rPr>
          <w:rFonts w:asciiTheme="majorBidi" w:hAnsiTheme="majorBidi" w:cstheme="majorBidi"/>
          <w:b/>
          <w:bCs/>
          <w:sz w:val="24"/>
          <w:szCs w:val="24"/>
        </w:rPr>
        <w:t xml:space="preserve"> </w:t>
      </w:r>
      <w:proofErr w:type="spellStart"/>
      <w:r w:rsidRPr="00AD6F52">
        <w:rPr>
          <w:rFonts w:asciiTheme="majorBidi" w:hAnsiTheme="majorBidi" w:cstheme="majorBidi"/>
          <w:b/>
          <w:bCs/>
          <w:sz w:val="24"/>
          <w:szCs w:val="24"/>
        </w:rPr>
        <w:t>Ibrahem</w:t>
      </w:r>
      <w:proofErr w:type="spellEnd"/>
      <w:r w:rsidRPr="00AD6F52">
        <w:rPr>
          <w:rFonts w:asciiTheme="majorBidi" w:hAnsiTheme="majorBidi" w:cstheme="majorBidi"/>
          <w:b/>
          <w:bCs/>
          <w:sz w:val="24"/>
          <w:szCs w:val="24"/>
        </w:rPr>
        <w:t xml:space="preserve"> </w:t>
      </w:r>
      <w:proofErr w:type="spellStart"/>
      <w:r w:rsidRPr="00AD6F52">
        <w:rPr>
          <w:rFonts w:asciiTheme="majorBidi" w:hAnsiTheme="majorBidi" w:cstheme="majorBidi"/>
          <w:b/>
          <w:bCs/>
          <w:sz w:val="24"/>
          <w:szCs w:val="24"/>
        </w:rPr>
        <w:t>Alsarraj</w:t>
      </w:r>
      <w:proofErr w:type="spellEnd"/>
      <w:r w:rsidRPr="00AD6F52">
        <w:rPr>
          <w:rFonts w:asciiTheme="majorBidi" w:hAnsiTheme="majorBidi" w:cstheme="majorBidi"/>
          <w:b/>
          <w:bCs/>
          <w:sz w:val="24"/>
          <w:szCs w:val="24"/>
        </w:rPr>
        <w:t xml:space="preserve"> </w:t>
      </w:r>
    </w:p>
    <w:p w:rsidR="00C236D8" w:rsidRPr="00B22DB1" w:rsidRDefault="00231F68" w:rsidP="00164558">
      <w:pPr>
        <w:jc w:val="center"/>
        <w:rPr>
          <w:rFonts w:asciiTheme="majorBidi" w:hAnsiTheme="majorBidi" w:cstheme="majorBidi"/>
          <w:sz w:val="20"/>
          <w:szCs w:val="20"/>
        </w:rPr>
      </w:pPr>
      <w:r w:rsidRPr="00B22DB1">
        <w:rPr>
          <w:rFonts w:asciiTheme="majorBidi" w:hAnsiTheme="majorBidi" w:cstheme="majorBidi"/>
          <w:sz w:val="20"/>
          <w:szCs w:val="20"/>
        </w:rPr>
        <w:t>C</w:t>
      </w:r>
      <w:r w:rsidR="00C236D8" w:rsidRPr="00B22DB1">
        <w:rPr>
          <w:rFonts w:asciiTheme="majorBidi" w:hAnsiTheme="majorBidi" w:cstheme="majorBidi"/>
          <w:sz w:val="20"/>
          <w:szCs w:val="20"/>
        </w:rPr>
        <w:t xml:space="preserve">ollege of </w:t>
      </w:r>
      <w:r w:rsidRPr="00B22DB1">
        <w:rPr>
          <w:rFonts w:asciiTheme="majorBidi" w:hAnsiTheme="majorBidi" w:cstheme="majorBidi"/>
          <w:sz w:val="20"/>
          <w:szCs w:val="20"/>
        </w:rPr>
        <w:t>E</w:t>
      </w:r>
      <w:r w:rsidR="00C236D8" w:rsidRPr="00B22DB1">
        <w:rPr>
          <w:rFonts w:asciiTheme="majorBidi" w:hAnsiTheme="majorBidi" w:cstheme="majorBidi"/>
          <w:sz w:val="20"/>
          <w:szCs w:val="20"/>
        </w:rPr>
        <w:t>ngineering</w:t>
      </w:r>
      <w:r w:rsidR="00164558" w:rsidRPr="00B22DB1">
        <w:rPr>
          <w:rFonts w:asciiTheme="majorBidi" w:hAnsiTheme="majorBidi" w:cstheme="majorBidi"/>
          <w:sz w:val="20"/>
          <w:szCs w:val="20"/>
        </w:rPr>
        <w:t>,</w:t>
      </w:r>
      <w:r w:rsidR="00B22DB1">
        <w:rPr>
          <w:rFonts w:asciiTheme="majorBidi" w:hAnsiTheme="majorBidi" w:cstheme="majorBidi"/>
          <w:sz w:val="20"/>
          <w:szCs w:val="20"/>
        </w:rPr>
        <w:t xml:space="preserve"> </w:t>
      </w:r>
      <w:r w:rsidR="00C236D8" w:rsidRPr="00B22DB1">
        <w:rPr>
          <w:rFonts w:asciiTheme="majorBidi" w:hAnsiTheme="majorBidi" w:cstheme="majorBidi"/>
          <w:sz w:val="20"/>
          <w:szCs w:val="20"/>
        </w:rPr>
        <w:t xml:space="preserve">University </w:t>
      </w:r>
      <w:proofErr w:type="gramStart"/>
      <w:r w:rsidR="00C236D8" w:rsidRPr="00B22DB1">
        <w:rPr>
          <w:rFonts w:asciiTheme="majorBidi" w:hAnsiTheme="majorBidi" w:cstheme="majorBidi"/>
          <w:sz w:val="20"/>
          <w:szCs w:val="20"/>
        </w:rPr>
        <w:t>of</w:t>
      </w:r>
      <w:r w:rsidR="009F4604" w:rsidRPr="00B22DB1">
        <w:rPr>
          <w:rFonts w:asciiTheme="majorBidi" w:hAnsiTheme="majorBidi" w:cstheme="majorBidi"/>
          <w:sz w:val="20"/>
          <w:szCs w:val="20"/>
        </w:rPr>
        <w:t xml:space="preserve"> </w:t>
      </w:r>
      <w:r w:rsidR="00AD1632" w:rsidRPr="00B22DB1">
        <w:rPr>
          <w:rFonts w:asciiTheme="majorBidi" w:hAnsiTheme="majorBidi" w:cstheme="majorBidi"/>
          <w:sz w:val="20"/>
          <w:szCs w:val="20"/>
        </w:rPr>
        <w:t xml:space="preserve"> </w:t>
      </w:r>
      <w:r w:rsidR="00C236D8" w:rsidRPr="00B22DB1">
        <w:rPr>
          <w:rFonts w:asciiTheme="majorBidi" w:hAnsiTheme="majorBidi" w:cstheme="majorBidi"/>
          <w:sz w:val="20"/>
          <w:szCs w:val="20"/>
        </w:rPr>
        <w:t>Mosul</w:t>
      </w:r>
      <w:proofErr w:type="gramEnd"/>
      <w:r w:rsidR="009F4604" w:rsidRPr="00B22DB1">
        <w:rPr>
          <w:rFonts w:asciiTheme="majorBidi" w:hAnsiTheme="majorBidi" w:cstheme="majorBidi"/>
          <w:sz w:val="20"/>
          <w:szCs w:val="20"/>
        </w:rPr>
        <w:t xml:space="preserve"> </w:t>
      </w:r>
      <w:r w:rsidR="00164558" w:rsidRPr="00B22DB1">
        <w:rPr>
          <w:rFonts w:asciiTheme="majorBidi" w:hAnsiTheme="majorBidi" w:cstheme="majorBidi"/>
          <w:sz w:val="20"/>
          <w:szCs w:val="20"/>
        </w:rPr>
        <w:t>,</w:t>
      </w:r>
      <w:r w:rsidR="00C236D8" w:rsidRPr="00B22DB1">
        <w:rPr>
          <w:rFonts w:asciiTheme="majorBidi" w:hAnsiTheme="majorBidi" w:cstheme="majorBidi"/>
          <w:sz w:val="20"/>
          <w:szCs w:val="20"/>
        </w:rPr>
        <w:t xml:space="preserve"> Iraq</w:t>
      </w:r>
      <w:r w:rsidR="00164558" w:rsidRPr="00B22DB1">
        <w:rPr>
          <w:rFonts w:asciiTheme="majorBidi" w:hAnsiTheme="majorBidi" w:cstheme="majorBidi"/>
          <w:sz w:val="20"/>
          <w:szCs w:val="20"/>
        </w:rPr>
        <w:t>,</w:t>
      </w:r>
      <w:r w:rsidR="00164558" w:rsidRPr="00B22DB1">
        <w:t xml:space="preserve"> </w:t>
      </w:r>
      <w:hyperlink r:id="rId9" w:history="1">
        <w:r w:rsidR="00164558" w:rsidRPr="00B22DB1">
          <w:rPr>
            <w:rStyle w:val="Hyperlink"/>
            <w:rFonts w:asciiTheme="majorBidi" w:hAnsiTheme="majorBidi" w:cstheme="majorBidi"/>
            <w:color w:val="000000" w:themeColor="text1"/>
            <w:sz w:val="20"/>
            <w:szCs w:val="20"/>
            <w:u w:val="none"/>
          </w:rPr>
          <w:t>Ghaidaa.alsarraj2019@uomosul.edu.iq</w:t>
        </w:r>
      </w:hyperlink>
      <w:r w:rsidR="00164558" w:rsidRPr="00B22DB1">
        <w:rPr>
          <w:rFonts w:asciiTheme="majorBidi" w:hAnsiTheme="majorBidi" w:cstheme="majorBidi"/>
          <w:color w:val="000000" w:themeColor="text1"/>
          <w:sz w:val="20"/>
          <w:szCs w:val="20"/>
        </w:rPr>
        <w:t xml:space="preserve">         </w:t>
      </w:r>
    </w:p>
    <w:p w:rsidR="00164558" w:rsidRPr="00164558" w:rsidRDefault="00164558" w:rsidP="00AD6F52">
      <w:pPr>
        <w:jc w:val="center"/>
        <w:rPr>
          <w:rFonts w:asciiTheme="majorBidi" w:hAnsiTheme="majorBidi" w:cstheme="majorBidi"/>
          <w:sz w:val="20"/>
          <w:szCs w:val="20"/>
        </w:rPr>
      </w:pPr>
      <w:proofErr w:type="spellStart"/>
      <w:r w:rsidRPr="00AD6F52">
        <w:rPr>
          <w:rFonts w:asciiTheme="majorBidi" w:hAnsiTheme="majorBidi" w:cstheme="majorBidi"/>
          <w:b/>
          <w:bCs/>
          <w:sz w:val="24"/>
          <w:szCs w:val="24"/>
        </w:rPr>
        <w:t>Ekhlas</w:t>
      </w:r>
      <w:proofErr w:type="spellEnd"/>
      <w:r w:rsidRPr="00AD6F52">
        <w:rPr>
          <w:rFonts w:asciiTheme="majorBidi" w:hAnsiTheme="majorBidi" w:cstheme="majorBidi"/>
          <w:b/>
          <w:bCs/>
          <w:sz w:val="24"/>
          <w:szCs w:val="24"/>
        </w:rPr>
        <w:t xml:space="preserve"> Ahmed </w:t>
      </w:r>
      <w:proofErr w:type="spellStart"/>
      <w:r w:rsidRPr="00AD6F52">
        <w:rPr>
          <w:rFonts w:asciiTheme="majorBidi" w:hAnsiTheme="majorBidi" w:cstheme="majorBidi"/>
          <w:b/>
          <w:bCs/>
          <w:sz w:val="24"/>
          <w:szCs w:val="24"/>
        </w:rPr>
        <w:t>Basheer</w:t>
      </w:r>
      <w:proofErr w:type="spellEnd"/>
    </w:p>
    <w:p w:rsidR="002B187C" w:rsidRPr="00B22DB1" w:rsidRDefault="00231F68" w:rsidP="00164558">
      <w:pPr>
        <w:jc w:val="center"/>
        <w:rPr>
          <w:rFonts w:asciiTheme="majorBidi" w:hAnsiTheme="majorBidi" w:cstheme="majorBidi"/>
          <w:sz w:val="20"/>
          <w:szCs w:val="20"/>
        </w:rPr>
      </w:pPr>
      <w:r w:rsidRPr="00B22DB1">
        <w:rPr>
          <w:rFonts w:asciiTheme="majorBidi" w:hAnsiTheme="majorBidi" w:cstheme="majorBidi"/>
          <w:sz w:val="20"/>
          <w:szCs w:val="20"/>
        </w:rPr>
        <w:t xml:space="preserve">College of Electronics </w:t>
      </w:r>
      <w:proofErr w:type="gramStart"/>
      <w:r w:rsidRPr="00B22DB1">
        <w:rPr>
          <w:rFonts w:asciiTheme="majorBidi" w:hAnsiTheme="majorBidi" w:cstheme="majorBidi"/>
          <w:sz w:val="20"/>
          <w:szCs w:val="20"/>
        </w:rPr>
        <w:t xml:space="preserve">Engineering </w:t>
      </w:r>
      <w:r w:rsidR="00164558" w:rsidRPr="00B22DB1">
        <w:rPr>
          <w:rFonts w:asciiTheme="majorBidi" w:hAnsiTheme="majorBidi" w:cstheme="majorBidi"/>
          <w:sz w:val="20"/>
          <w:szCs w:val="20"/>
        </w:rPr>
        <w:t>,</w:t>
      </w:r>
      <w:proofErr w:type="gramEnd"/>
      <w:r w:rsidR="00B22DB1">
        <w:rPr>
          <w:rFonts w:asciiTheme="majorBidi" w:hAnsiTheme="majorBidi" w:cstheme="majorBidi"/>
          <w:sz w:val="20"/>
          <w:szCs w:val="20"/>
        </w:rPr>
        <w:t xml:space="preserve"> </w:t>
      </w:r>
      <w:proofErr w:type="spellStart"/>
      <w:r w:rsidRPr="00B22DB1">
        <w:rPr>
          <w:rFonts w:asciiTheme="majorBidi" w:hAnsiTheme="majorBidi" w:cstheme="majorBidi"/>
          <w:sz w:val="20"/>
          <w:szCs w:val="20"/>
        </w:rPr>
        <w:t>Ninevah</w:t>
      </w:r>
      <w:proofErr w:type="spellEnd"/>
      <w:r w:rsidRPr="00B22DB1">
        <w:rPr>
          <w:rFonts w:asciiTheme="majorBidi" w:hAnsiTheme="majorBidi" w:cstheme="majorBidi"/>
          <w:sz w:val="20"/>
          <w:szCs w:val="20"/>
        </w:rPr>
        <w:t xml:space="preserve"> </w:t>
      </w:r>
      <w:r w:rsidR="009F4604" w:rsidRPr="00B22DB1">
        <w:rPr>
          <w:rFonts w:asciiTheme="majorBidi" w:hAnsiTheme="majorBidi" w:cstheme="majorBidi"/>
          <w:sz w:val="20"/>
          <w:szCs w:val="20"/>
        </w:rPr>
        <w:t>U</w:t>
      </w:r>
      <w:r w:rsidRPr="00B22DB1">
        <w:rPr>
          <w:rFonts w:asciiTheme="majorBidi" w:hAnsiTheme="majorBidi" w:cstheme="majorBidi"/>
          <w:sz w:val="20"/>
          <w:szCs w:val="20"/>
        </w:rPr>
        <w:t>niversity</w:t>
      </w:r>
      <w:r w:rsidR="00164558" w:rsidRPr="00B22DB1">
        <w:rPr>
          <w:rFonts w:asciiTheme="majorBidi" w:hAnsiTheme="majorBidi" w:cstheme="majorBidi"/>
          <w:sz w:val="20"/>
          <w:szCs w:val="20"/>
        </w:rPr>
        <w:t>,</w:t>
      </w:r>
      <w:r w:rsidRPr="00B22DB1">
        <w:rPr>
          <w:rFonts w:asciiTheme="majorBidi" w:hAnsiTheme="majorBidi" w:cstheme="majorBidi"/>
          <w:sz w:val="20"/>
          <w:szCs w:val="20"/>
        </w:rPr>
        <w:t xml:space="preserve"> Iraq</w:t>
      </w:r>
      <w:r w:rsidR="00164558" w:rsidRPr="00B22DB1">
        <w:rPr>
          <w:rFonts w:asciiTheme="majorBidi" w:hAnsiTheme="majorBidi" w:cstheme="majorBidi"/>
          <w:sz w:val="20"/>
          <w:szCs w:val="20"/>
        </w:rPr>
        <w:t>,</w:t>
      </w:r>
      <w:r w:rsidR="00B22DB1">
        <w:rPr>
          <w:rFonts w:asciiTheme="majorBidi" w:hAnsiTheme="majorBidi" w:cstheme="majorBidi"/>
          <w:sz w:val="20"/>
          <w:szCs w:val="20"/>
        </w:rPr>
        <w:t xml:space="preserve"> </w:t>
      </w:r>
      <w:r w:rsidR="00C236D8" w:rsidRPr="00B22DB1">
        <w:rPr>
          <w:rFonts w:asciiTheme="majorBidi" w:hAnsiTheme="majorBidi" w:cstheme="majorBidi"/>
          <w:sz w:val="20"/>
          <w:szCs w:val="20"/>
        </w:rPr>
        <w:t>e</w:t>
      </w:r>
      <w:r w:rsidR="00343A35" w:rsidRPr="00B22DB1">
        <w:rPr>
          <w:rFonts w:asciiTheme="majorBidi" w:hAnsiTheme="majorBidi" w:cstheme="majorBidi"/>
          <w:sz w:val="20"/>
          <w:szCs w:val="20"/>
        </w:rPr>
        <w:t>khlas.basheer@uoninevah.edu.iq</w:t>
      </w:r>
    </w:p>
    <w:p w:rsidR="002B187C" w:rsidRPr="00AD6F52" w:rsidRDefault="002B187C" w:rsidP="00AD6F52">
      <w:pPr>
        <w:jc w:val="center"/>
        <w:rPr>
          <w:rFonts w:asciiTheme="majorBidi" w:hAnsiTheme="majorBidi" w:cstheme="majorBidi"/>
          <w:b/>
          <w:bCs/>
          <w:sz w:val="20"/>
          <w:szCs w:val="20"/>
        </w:rPr>
      </w:pPr>
    </w:p>
    <w:p w:rsidR="00DF2AC4" w:rsidRPr="00AD6F52" w:rsidRDefault="00164558" w:rsidP="00164558">
      <w:pPr>
        <w:jc w:val="both"/>
        <w:rPr>
          <w:rFonts w:asciiTheme="majorBidi" w:hAnsiTheme="majorBidi" w:cstheme="majorBidi"/>
          <w:b/>
          <w:bCs/>
          <w:sz w:val="20"/>
          <w:szCs w:val="20"/>
        </w:rPr>
      </w:pPr>
      <w:proofErr w:type="spellStart"/>
      <w:r w:rsidRPr="00164558">
        <w:rPr>
          <w:rFonts w:asciiTheme="majorBidi" w:hAnsiTheme="majorBidi" w:cstheme="majorBidi"/>
          <w:b/>
          <w:bCs/>
          <w:sz w:val="24"/>
          <w:szCs w:val="24"/>
        </w:rPr>
        <w:t>Abstract</w:t>
      </w:r>
      <w:proofErr w:type="gramStart"/>
      <w:r>
        <w:rPr>
          <w:rFonts w:asciiTheme="majorBidi" w:hAnsiTheme="majorBidi" w:cstheme="majorBidi"/>
          <w:sz w:val="20"/>
          <w:szCs w:val="20"/>
        </w:rPr>
        <w:t>:</w:t>
      </w:r>
      <w:r w:rsidR="002B3FFF" w:rsidRPr="00164558">
        <w:rPr>
          <w:rFonts w:asciiTheme="majorBidi" w:hAnsiTheme="majorBidi" w:cstheme="majorBidi"/>
          <w:sz w:val="20"/>
          <w:szCs w:val="20"/>
        </w:rPr>
        <w:t>The</w:t>
      </w:r>
      <w:proofErr w:type="spellEnd"/>
      <w:proofErr w:type="gramEnd"/>
      <w:r w:rsidR="002B3FFF" w:rsidRPr="00164558">
        <w:rPr>
          <w:rFonts w:asciiTheme="majorBidi" w:hAnsiTheme="majorBidi" w:cstheme="majorBidi"/>
          <w:sz w:val="20"/>
          <w:szCs w:val="20"/>
        </w:rPr>
        <w:t xml:space="preserve"> aim of this research is to study the corrosion behavior of carbon steel </w:t>
      </w:r>
      <w:r w:rsidR="001528B5" w:rsidRPr="00164558">
        <w:rPr>
          <w:rFonts w:asciiTheme="majorBidi" w:hAnsiTheme="majorBidi" w:cstheme="majorBidi"/>
          <w:sz w:val="20"/>
          <w:szCs w:val="20"/>
        </w:rPr>
        <w:t xml:space="preserve"> </w:t>
      </w:r>
      <w:r w:rsidR="002B3FFF" w:rsidRPr="00164558">
        <w:rPr>
          <w:rFonts w:asciiTheme="majorBidi" w:hAnsiTheme="majorBidi" w:cstheme="majorBidi"/>
          <w:sz w:val="20"/>
          <w:szCs w:val="20"/>
        </w:rPr>
        <w:t xml:space="preserve">,because corrosion is </w:t>
      </w:r>
      <w:r w:rsidR="00B73E52" w:rsidRPr="00164558">
        <w:rPr>
          <w:rFonts w:asciiTheme="majorBidi" w:hAnsiTheme="majorBidi" w:cstheme="majorBidi"/>
          <w:sz w:val="20"/>
          <w:szCs w:val="20"/>
        </w:rPr>
        <w:t>common defects</w:t>
      </w:r>
      <w:r w:rsidR="002B3FFF" w:rsidRPr="00164558">
        <w:rPr>
          <w:rFonts w:asciiTheme="majorBidi" w:hAnsiTheme="majorBidi" w:cstheme="majorBidi"/>
          <w:sz w:val="20"/>
          <w:szCs w:val="20"/>
        </w:rPr>
        <w:t xml:space="preserve"> that occur to the</w:t>
      </w:r>
      <w:r w:rsidR="00B73E52" w:rsidRPr="00164558">
        <w:rPr>
          <w:rFonts w:asciiTheme="majorBidi" w:hAnsiTheme="majorBidi" w:cstheme="majorBidi"/>
          <w:sz w:val="20"/>
          <w:szCs w:val="20"/>
        </w:rPr>
        <w:t xml:space="preserve"> devices and</w:t>
      </w:r>
      <w:r w:rsidR="002B3FFF" w:rsidRPr="00164558">
        <w:rPr>
          <w:rFonts w:asciiTheme="majorBidi" w:hAnsiTheme="majorBidi" w:cstheme="majorBidi"/>
          <w:sz w:val="20"/>
          <w:szCs w:val="20"/>
        </w:rPr>
        <w:t xml:space="preserve"> machinery after manufactured . Plain –carbon steel is </w:t>
      </w:r>
      <w:r w:rsidR="00DD3921" w:rsidRPr="00164558">
        <w:rPr>
          <w:rFonts w:asciiTheme="majorBidi" w:hAnsiTheme="majorBidi" w:cstheme="majorBidi"/>
          <w:sz w:val="20"/>
          <w:szCs w:val="20"/>
        </w:rPr>
        <w:t xml:space="preserve">considered as one of the most </w:t>
      </w:r>
      <w:r w:rsidR="00B73E52" w:rsidRPr="00164558">
        <w:rPr>
          <w:rFonts w:asciiTheme="majorBidi" w:hAnsiTheme="majorBidi" w:cstheme="majorBidi"/>
          <w:sz w:val="20"/>
          <w:szCs w:val="20"/>
        </w:rPr>
        <w:t xml:space="preserve">important </w:t>
      </w:r>
      <w:r w:rsidR="00DD3921" w:rsidRPr="00164558">
        <w:rPr>
          <w:rFonts w:asciiTheme="majorBidi" w:hAnsiTheme="majorBidi" w:cstheme="majorBidi"/>
          <w:sz w:val="20"/>
          <w:szCs w:val="20"/>
        </w:rPr>
        <w:t>minerals used in industrial applications.</w:t>
      </w:r>
      <w:r w:rsidR="00CC5628" w:rsidRPr="00164558">
        <w:rPr>
          <w:sz w:val="20"/>
          <w:szCs w:val="20"/>
        </w:rPr>
        <w:t xml:space="preserve"> </w:t>
      </w:r>
      <w:r w:rsidR="00CC5628" w:rsidRPr="00164558">
        <w:rPr>
          <w:rFonts w:asciiTheme="majorBidi" w:hAnsiTheme="majorBidi" w:cstheme="majorBidi"/>
          <w:sz w:val="20"/>
          <w:szCs w:val="20"/>
        </w:rPr>
        <w:t xml:space="preserve">The direct effect on the corrosion behavior of </w:t>
      </w:r>
      <w:proofErr w:type="gramStart"/>
      <w:r w:rsidR="00CC5628" w:rsidRPr="00164558">
        <w:rPr>
          <w:rFonts w:asciiTheme="majorBidi" w:hAnsiTheme="majorBidi" w:cstheme="majorBidi"/>
          <w:sz w:val="20"/>
          <w:szCs w:val="20"/>
        </w:rPr>
        <w:t>steel  is</w:t>
      </w:r>
      <w:proofErr w:type="gramEnd"/>
      <w:r w:rsidR="00CC5628" w:rsidRPr="00164558">
        <w:rPr>
          <w:rFonts w:asciiTheme="majorBidi" w:hAnsiTheme="majorBidi" w:cstheme="majorBidi"/>
          <w:sz w:val="20"/>
          <w:szCs w:val="20"/>
        </w:rPr>
        <w:t xml:space="preserve"> heat treatments because of galvanic corrosion which building up between its microscopic phases.</w:t>
      </w:r>
      <w:r w:rsidR="008D24E1" w:rsidRPr="00164558">
        <w:rPr>
          <w:sz w:val="20"/>
          <w:szCs w:val="20"/>
        </w:rPr>
        <w:t xml:space="preserve"> </w:t>
      </w:r>
      <w:r w:rsidR="008D24E1" w:rsidRPr="00164558">
        <w:rPr>
          <w:rFonts w:asciiTheme="majorBidi" w:hAnsiTheme="majorBidi" w:cstheme="majorBidi"/>
          <w:sz w:val="20"/>
          <w:szCs w:val="20"/>
        </w:rPr>
        <w:t xml:space="preserve">In three methods carbon steel has been treated </w:t>
      </w:r>
      <w:proofErr w:type="gramStart"/>
      <w:r w:rsidR="008D24E1" w:rsidRPr="00164558">
        <w:rPr>
          <w:rFonts w:asciiTheme="majorBidi" w:hAnsiTheme="majorBidi" w:cstheme="majorBidi"/>
          <w:sz w:val="20"/>
          <w:szCs w:val="20"/>
        </w:rPr>
        <w:t>thermally  which</w:t>
      </w:r>
      <w:proofErr w:type="gramEnd"/>
      <w:r w:rsidR="008D24E1" w:rsidRPr="00164558">
        <w:rPr>
          <w:rFonts w:asciiTheme="majorBidi" w:hAnsiTheme="majorBidi" w:cstheme="majorBidi"/>
          <w:sz w:val="20"/>
          <w:szCs w:val="20"/>
        </w:rPr>
        <w:t xml:space="preserve"> the hardening, normalizing, and annealing . </w:t>
      </w:r>
      <w:proofErr w:type="gramStart"/>
      <w:r w:rsidR="008D24E1" w:rsidRPr="00164558">
        <w:rPr>
          <w:rFonts w:asciiTheme="majorBidi" w:hAnsiTheme="majorBidi" w:cstheme="majorBidi"/>
          <w:sz w:val="20"/>
          <w:szCs w:val="20"/>
        </w:rPr>
        <w:t>Used  salt</w:t>
      </w:r>
      <w:proofErr w:type="gramEnd"/>
      <w:r w:rsidR="008D24E1" w:rsidRPr="00164558">
        <w:rPr>
          <w:rFonts w:asciiTheme="majorBidi" w:hAnsiTheme="majorBidi" w:cstheme="majorBidi"/>
          <w:sz w:val="20"/>
          <w:szCs w:val="20"/>
        </w:rPr>
        <w:t xml:space="preserve"> water</w:t>
      </w:r>
      <w:r w:rsidR="00CC5628" w:rsidRPr="00164558">
        <w:rPr>
          <w:rFonts w:asciiTheme="majorBidi" w:hAnsiTheme="majorBidi" w:cstheme="majorBidi"/>
          <w:sz w:val="20"/>
          <w:szCs w:val="20"/>
        </w:rPr>
        <w:t xml:space="preserve"> </w:t>
      </w:r>
      <w:r w:rsidR="008D24E1" w:rsidRPr="00164558">
        <w:rPr>
          <w:rFonts w:asciiTheme="majorBidi" w:hAnsiTheme="majorBidi" w:cstheme="majorBidi"/>
          <w:sz w:val="20"/>
          <w:szCs w:val="20"/>
        </w:rPr>
        <w:t xml:space="preserve">as corrosive </w:t>
      </w:r>
      <w:r w:rsidR="00DD3921" w:rsidRPr="00164558">
        <w:rPr>
          <w:rFonts w:asciiTheme="majorBidi" w:hAnsiTheme="majorBidi" w:cstheme="majorBidi"/>
          <w:sz w:val="20"/>
          <w:szCs w:val="20"/>
        </w:rPr>
        <w:t xml:space="preserve"> media </w:t>
      </w:r>
      <w:r w:rsidR="00D82E10" w:rsidRPr="00164558">
        <w:rPr>
          <w:rFonts w:asciiTheme="majorBidi" w:hAnsiTheme="majorBidi" w:cstheme="majorBidi"/>
          <w:sz w:val="20"/>
          <w:szCs w:val="20"/>
          <w:lang w:bidi="ar-IQ"/>
        </w:rPr>
        <w:t xml:space="preserve">for a period of (30,45,60) days. </w:t>
      </w:r>
      <w:r w:rsidR="00D82E10" w:rsidRPr="00164558">
        <w:rPr>
          <w:rFonts w:asciiTheme="majorBidi" w:hAnsiTheme="majorBidi" w:cstheme="majorBidi"/>
          <w:sz w:val="20"/>
          <w:szCs w:val="20"/>
        </w:rPr>
        <w:t xml:space="preserve"> </w:t>
      </w:r>
      <w:r w:rsidR="00DD3921" w:rsidRPr="00164558">
        <w:rPr>
          <w:rFonts w:asciiTheme="majorBidi" w:hAnsiTheme="majorBidi" w:cstheme="majorBidi"/>
          <w:sz w:val="20"/>
          <w:szCs w:val="20"/>
        </w:rPr>
        <w:t xml:space="preserve">, </w:t>
      </w:r>
      <w:r w:rsidR="008D24E1" w:rsidRPr="00164558">
        <w:rPr>
          <w:rFonts w:asciiTheme="majorBidi" w:hAnsiTheme="majorBidi" w:cstheme="majorBidi"/>
          <w:sz w:val="20"/>
          <w:szCs w:val="20"/>
        </w:rPr>
        <w:t>the steel</w:t>
      </w:r>
      <w:r w:rsidR="00DD3921" w:rsidRPr="00164558">
        <w:rPr>
          <w:rFonts w:asciiTheme="majorBidi" w:hAnsiTheme="majorBidi" w:cstheme="majorBidi"/>
          <w:sz w:val="20"/>
          <w:szCs w:val="20"/>
        </w:rPr>
        <w:t xml:space="preserve"> contains chemical compounds to show its </w:t>
      </w:r>
      <w:r w:rsidR="008D24E1" w:rsidRPr="00164558">
        <w:rPr>
          <w:rFonts w:asciiTheme="majorBidi" w:hAnsiTheme="majorBidi" w:cstheme="majorBidi"/>
          <w:sz w:val="20"/>
          <w:szCs w:val="20"/>
        </w:rPr>
        <w:t>effect</w:t>
      </w:r>
      <w:r w:rsidR="00DD3921" w:rsidRPr="00164558">
        <w:rPr>
          <w:rFonts w:asciiTheme="majorBidi" w:hAnsiTheme="majorBidi" w:cstheme="majorBidi"/>
          <w:sz w:val="20"/>
          <w:szCs w:val="20"/>
        </w:rPr>
        <w:t xml:space="preserve"> on the corrosion.</w:t>
      </w:r>
      <w:r w:rsidR="008D24E1" w:rsidRPr="00164558">
        <w:rPr>
          <w:rFonts w:asciiTheme="majorBidi" w:hAnsiTheme="majorBidi" w:cstheme="majorBidi"/>
          <w:sz w:val="20"/>
          <w:szCs w:val="20"/>
        </w:rPr>
        <w:t xml:space="preserve"> To compare between the </w:t>
      </w:r>
      <w:proofErr w:type="gramStart"/>
      <w:r w:rsidR="008D24E1" w:rsidRPr="00164558">
        <w:rPr>
          <w:rFonts w:asciiTheme="majorBidi" w:hAnsiTheme="majorBidi" w:cstheme="majorBidi"/>
          <w:sz w:val="20"/>
          <w:szCs w:val="20"/>
        </w:rPr>
        <w:t>results</w:t>
      </w:r>
      <w:r w:rsidR="00936308" w:rsidRPr="00164558">
        <w:rPr>
          <w:rFonts w:asciiTheme="majorBidi" w:hAnsiTheme="majorBidi" w:cstheme="majorBidi"/>
          <w:sz w:val="20"/>
          <w:szCs w:val="20"/>
        </w:rPr>
        <w:t xml:space="preserve"> </w:t>
      </w:r>
      <w:r w:rsidR="001A14A2" w:rsidRPr="00164558">
        <w:rPr>
          <w:rFonts w:asciiTheme="majorBidi" w:hAnsiTheme="majorBidi" w:cstheme="majorBidi"/>
          <w:sz w:val="20"/>
          <w:szCs w:val="20"/>
        </w:rPr>
        <w:t xml:space="preserve"> and</w:t>
      </w:r>
      <w:proofErr w:type="gramEnd"/>
      <w:r w:rsidR="001A14A2" w:rsidRPr="00164558">
        <w:rPr>
          <w:rFonts w:asciiTheme="majorBidi" w:hAnsiTheme="majorBidi" w:cstheme="majorBidi"/>
          <w:sz w:val="20"/>
          <w:szCs w:val="20"/>
        </w:rPr>
        <w:t xml:space="preserve"> to determine corrosion rate </w:t>
      </w:r>
      <w:r w:rsidR="001528B5" w:rsidRPr="00164558">
        <w:rPr>
          <w:rFonts w:asciiTheme="majorBidi" w:hAnsiTheme="majorBidi" w:cstheme="majorBidi"/>
          <w:sz w:val="20"/>
          <w:szCs w:val="20"/>
        </w:rPr>
        <w:t>used</w:t>
      </w:r>
      <w:r w:rsidR="00936308" w:rsidRPr="00164558">
        <w:rPr>
          <w:rFonts w:asciiTheme="majorBidi" w:hAnsiTheme="majorBidi" w:cstheme="majorBidi"/>
          <w:sz w:val="20"/>
          <w:szCs w:val="20"/>
        </w:rPr>
        <w:t xml:space="preserve"> weight loss </w:t>
      </w:r>
      <w:r w:rsidR="001A14A2" w:rsidRPr="00164558">
        <w:rPr>
          <w:rFonts w:asciiTheme="majorBidi" w:hAnsiTheme="majorBidi" w:cstheme="majorBidi"/>
          <w:sz w:val="20"/>
          <w:szCs w:val="20"/>
        </w:rPr>
        <w:t>.</w:t>
      </w:r>
      <w:r w:rsidR="005715CB" w:rsidRPr="00164558">
        <w:rPr>
          <w:sz w:val="20"/>
          <w:szCs w:val="20"/>
        </w:rPr>
        <w:t xml:space="preserve"> </w:t>
      </w:r>
      <w:r w:rsidR="005715CB" w:rsidRPr="00164558">
        <w:rPr>
          <w:rFonts w:asciiTheme="majorBidi" w:hAnsiTheme="majorBidi" w:cstheme="majorBidi"/>
          <w:sz w:val="20"/>
          <w:szCs w:val="20"/>
        </w:rPr>
        <w:t>The results obtained show that the lowest corrosion resistance is for the hardened steel and the corrosion resistance of the annealing steel is the greatest, while the corrosion  resistance of the normalized steel is in-between them</w:t>
      </w:r>
      <w:r w:rsidR="005715CB" w:rsidRPr="00AD6F52">
        <w:rPr>
          <w:rFonts w:asciiTheme="majorBidi" w:hAnsiTheme="majorBidi" w:cstheme="majorBidi"/>
          <w:b/>
          <w:bCs/>
          <w:sz w:val="20"/>
          <w:szCs w:val="20"/>
        </w:rPr>
        <w:t>.</w:t>
      </w:r>
      <w:r w:rsidR="001A14A2" w:rsidRPr="00AD6F52">
        <w:rPr>
          <w:rFonts w:asciiTheme="majorBidi" w:hAnsiTheme="majorBidi" w:cstheme="majorBidi"/>
          <w:b/>
          <w:bCs/>
          <w:sz w:val="20"/>
          <w:szCs w:val="20"/>
        </w:rPr>
        <w:t xml:space="preserve"> </w:t>
      </w:r>
    </w:p>
    <w:p w:rsidR="002B187C" w:rsidRDefault="002B187C" w:rsidP="00C43733">
      <w:pPr>
        <w:jc w:val="both"/>
        <w:rPr>
          <w:rFonts w:asciiTheme="majorBidi" w:hAnsiTheme="majorBidi" w:cstheme="majorBidi"/>
          <w:b/>
          <w:bCs/>
          <w:sz w:val="20"/>
          <w:szCs w:val="20"/>
        </w:rPr>
      </w:pPr>
      <w:r w:rsidRPr="00AD6F52">
        <w:rPr>
          <w:rFonts w:asciiTheme="majorBidi" w:hAnsiTheme="majorBidi" w:cstheme="majorBidi"/>
          <w:b/>
          <w:bCs/>
          <w:sz w:val="20"/>
          <w:szCs w:val="20"/>
        </w:rPr>
        <w:t>Keywords:</w:t>
      </w:r>
      <w:r w:rsidR="005715CB" w:rsidRPr="00AD6F52">
        <w:rPr>
          <w:rFonts w:asciiTheme="majorBidi" w:hAnsiTheme="majorBidi" w:cstheme="majorBidi"/>
          <w:b/>
          <w:bCs/>
          <w:sz w:val="20"/>
          <w:szCs w:val="20"/>
        </w:rPr>
        <w:t xml:space="preserve"> </w:t>
      </w:r>
      <w:r w:rsidR="00164558">
        <w:rPr>
          <w:rFonts w:asciiTheme="majorBidi" w:hAnsiTheme="majorBidi" w:cstheme="majorBidi"/>
          <w:b/>
          <w:bCs/>
          <w:sz w:val="20"/>
          <w:szCs w:val="20"/>
        </w:rPr>
        <w:t>C</w:t>
      </w:r>
      <w:r w:rsidR="005715CB" w:rsidRPr="00AD6F52">
        <w:rPr>
          <w:rFonts w:asciiTheme="majorBidi" w:hAnsiTheme="majorBidi" w:cstheme="majorBidi"/>
          <w:b/>
          <w:bCs/>
          <w:sz w:val="20"/>
          <w:szCs w:val="20"/>
        </w:rPr>
        <w:t xml:space="preserve">orrosion, </w:t>
      </w:r>
      <w:r w:rsidR="00B22DB1">
        <w:rPr>
          <w:rFonts w:asciiTheme="majorBidi" w:hAnsiTheme="majorBidi" w:cstheme="majorBidi"/>
          <w:b/>
          <w:bCs/>
          <w:sz w:val="20"/>
          <w:szCs w:val="20"/>
        </w:rPr>
        <w:t>S</w:t>
      </w:r>
      <w:r w:rsidR="005715CB" w:rsidRPr="00AD6F52">
        <w:rPr>
          <w:rFonts w:asciiTheme="majorBidi" w:hAnsiTheme="majorBidi" w:cstheme="majorBidi"/>
          <w:b/>
          <w:bCs/>
          <w:sz w:val="20"/>
          <w:szCs w:val="20"/>
        </w:rPr>
        <w:t>alt water</w:t>
      </w:r>
      <w:r w:rsidR="00B22DB1">
        <w:rPr>
          <w:rFonts w:asciiTheme="majorBidi" w:hAnsiTheme="majorBidi" w:cstheme="majorBidi"/>
          <w:b/>
          <w:bCs/>
          <w:sz w:val="20"/>
          <w:szCs w:val="20"/>
        </w:rPr>
        <w:t>,</w:t>
      </w:r>
      <w:r w:rsidRPr="00AD6F52">
        <w:rPr>
          <w:rFonts w:asciiTheme="majorBidi" w:hAnsiTheme="majorBidi" w:cstheme="majorBidi"/>
          <w:b/>
          <w:bCs/>
          <w:sz w:val="20"/>
          <w:szCs w:val="20"/>
        </w:rPr>
        <w:t xml:space="preserve"> </w:t>
      </w:r>
      <w:r w:rsidR="00B22DB1">
        <w:rPr>
          <w:rFonts w:asciiTheme="majorBidi" w:hAnsiTheme="majorBidi" w:cstheme="majorBidi"/>
          <w:b/>
          <w:bCs/>
          <w:sz w:val="20"/>
          <w:szCs w:val="20"/>
        </w:rPr>
        <w:t>P</w:t>
      </w:r>
      <w:r w:rsidRPr="00AD6F52">
        <w:rPr>
          <w:rFonts w:asciiTheme="majorBidi" w:hAnsiTheme="majorBidi" w:cstheme="majorBidi"/>
          <w:b/>
          <w:bCs/>
          <w:sz w:val="20"/>
          <w:szCs w:val="20"/>
        </w:rPr>
        <w:t>lain-</w:t>
      </w:r>
      <w:r w:rsidR="00B22DB1">
        <w:rPr>
          <w:rFonts w:asciiTheme="majorBidi" w:hAnsiTheme="majorBidi" w:cstheme="majorBidi"/>
          <w:b/>
          <w:bCs/>
          <w:sz w:val="20"/>
          <w:szCs w:val="20"/>
        </w:rPr>
        <w:t>C</w:t>
      </w:r>
      <w:r w:rsidRPr="00AD6F52">
        <w:rPr>
          <w:rFonts w:asciiTheme="majorBidi" w:hAnsiTheme="majorBidi" w:cstheme="majorBidi"/>
          <w:b/>
          <w:bCs/>
          <w:sz w:val="20"/>
          <w:szCs w:val="20"/>
        </w:rPr>
        <w:t xml:space="preserve">arbon </w:t>
      </w:r>
      <w:r w:rsidR="00B22DB1">
        <w:rPr>
          <w:rFonts w:asciiTheme="majorBidi" w:hAnsiTheme="majorBidi" w:cstheme="majorBidi"/>
          <w:b/>
          <w:bCs/>
          <w:sz w:val="20"/>
          <w:szCs w:val="20"/>
        </w:rPr>
        <w:t>S</w:t>
      </w:r>
      <w:r w:rsidRPr="00AD6F52">
        <w:rPr>
          <w:rFonts w:asciiTheme="majorBidi" w:hAnsiTheme="majorBidi" w:cstheme="majorBidi"/>
          <w:b/>
          <w:bCs/>
          <w:sz w:val="20"/>
          <w:szCs w:val="20"/>
        </w:rPr>
        <w:t xml:space="preserve">teel, </w:t>
      </w:r>
      <w:r w:rsidR="00B22DB1">
        <w:rPr>
          <w:rFonts w:asciiTheme="majorBidi" w:hAnsiTheme="majorBidi" w:cstheme="majorBidi"/>
          <w:b/>
          <w:bCs/>
          <w:sz w:val="20"/>
          <w:szCs w:val="20"/>
        </w:rPr>
        <w:t>H</w:t>
      </w:r>
      <w:r w:rsidRPr="00AD6F52">
        <w:rPr>
          <w:rFonts w:asciiTheme="majorBidi" w:hAnsiTheme="majorBidi" w:cstheme="majorBidi"/>
          <w:b/>
          <w:bCs/>
          <w:sz w:val="20"/>
          <w:szCs w:val="20"/>
        </w:rPr>
        <w:t xml:space="preserve">eat </w:t>
      </w:r>
      <w:r w:rsidR="00B22DB1">
        <w:rPr>
          <w:rFonts w:asciiTheme="majorBidi" w:hAnsiTheme="majorBidi" w:cstheme="majorBidi"/>
          <w:b/>
          <w:bCs/>
          <w:sz w:val="20"/>
          <w:szCs w:val="20"/>
        </w:rPr>
        <w:t>Treatments.</w:t>
      </w:r>
    </w:p>
    <w:p w:rsidR="00C43733" w:rsidRPr="00AD6F52" w:rsidRDefault="00C43733" w:rsidP="00C43733">
      <w:pPr>
        <w:jc w:val="both"/>
        <w:rPr>
          <w:rFonts w:asciiTheme="majorBidi" w:hAnsiTheme="majorBidi" w:cstheme="majorBidi"/>
          <w:b/>
          <w:bCs/>
          <w:sz w:val="20"/>
          <w:szCs w:val="20"/>
        </w:rPr>
      </w:pPr>
    </w:p>
    <w:p w:rsidR="008428E8" w:rsidRDefault="008428E8" w:rsidP="00C43733">
      <w:pPr>
        <w:jc w:val="both"/>
        <w:rPr>
          <w:rFonts w:asciiTheme="majorBidi" w:hAnsiTheme="majorBidi" w:cstheme="majorBidi"/>
          <w:b/>
          <w:bCs/>
          <w:sz w:val="24"/>
          <w:szCs w:val="24"/>
        </w:rPr>
      </w:pPr>
      <w:r>
        <w:rPr>
          <w:rFonts w:asciiTheme="majorBidi" w:hAnsiTheme="majorBidi" w:cstheme="majorBidi"/>
          <w:b/>
          <w:bCs/>
          <w:sz w:val="24"/>
          <w:szCs w:val="24"/>
        </w:rPr>
        <w:t>Introduction</w:t>
      </w:r>
    </w:p>
    <w:p w:rsidR="00404DCB" w:rsidRPr="001C7FD5" w:rsidRDefault="00404DCB" w:rsidP="000555CD">
      <w:pPr>
        <w:jc w:val="both"/>
        <w:rPr>
          <w:rFonts w:asciiTheme="majorBidi" w:hAnsiTheme="majorBidi" w:cstheme="majorBidi"/>
          <w:sz w:val="20"/>
          <w:szCs w:val="20"/>
        </w:rPr>
      </w:pPr>
      <w:r w:rsidRPr="001C7FD5">
        <w:rPr>
          <w:rFonts w:asciiTheme="majorBidi" w:hAnsiTheme="majorBidi" w:cstheme="majorBidi"/>
          <w:sz w:val="20"/>
          <w:szCs w:val="20"/>
        </w:rPr>
        <w:t>Corrosion is</w:t>
      </w:r>
      <w:r w:rsidR="00D35DDE" w:rsidRPr="001C7FD5">
        <w:rPr>
          <w:rFonts w:asciiTheme="majorBidi" w:hAnsiTheme="majorBidi" w:cstheme="majorBidi"/>
          <w:sz w:val="20"/>
          <w:szCs w:val="20"/>
        </w:rPr>
        <w:t xml:space="preserve"> </w:t>
      </w:r>
      <w:proofErr w:type="gramStart"/>
      <w:r w:rsidR="00D35DDE" w:rsidRPr="001C7FD5">
        <w:rPr>
          <w:rFonts w:asciiTheme="majorBidi" w:hAnsiTheme="majorBidi" w:cstheme="majorBidi"/>
          <w:sz w:val="20"/>
          <w:szCs w:val="20"/>
        </w:rPr>
        <w:t>a damage</w:t>
      </w:r>
      <w:proofErr w:type="gramEnd"/>
      <w:r w:rsidR="00D35DDE" w:rsidRPr="001C7FD5">
        <w:rPr>
          <w:rFonts w:asciiTheme="majorBidi" w:hAnsiTheme="majorBidi" w:cstheme="majorBidi"/>
          <w:sz w:val="20"/>
          <w:szCs w:val="20"/>
        </w:rPr>
        <w:t xml:space="preserve"> to the metal as a result of its chemical or electrochemical reaction with the atmosphere or the surrounding corrosion medium, It is</w:t>
      </w:r>
      <w:r w:rsidRPr="001C7FD5">
        <w:rPr>
          <w:rFonts w:asciiTheme="majorBidi" w:hAnsiTheme="majorBidi" w:cstheme="majorBidi"/>
          <w:sz w:val="20"/>
          <w:szCs w:val="20"/>
        </w:rPr>
        <w:t xml:space="preserve"> one of the most important surface failure problems that engineering establishments are exposed to</w:t>
      </w:r>
      <w:r w:rsidR="00D35DDE" w:rsidRPr="001C7FD5">
        <w:rPr>
          <w:rFonts w:asciiTheme="majorBidi" w:hAnsiTheme="majorBidi" w:cstheme="majorBidi"/>
          <w:sz w:val="20"/>
          <w:szCs w:val="20"/>
        </w:rPr>
        <w:t xml:space="preserve"> it</w:t>
      </w:r>
      <w:r w:rsidRPr="001C7FD5">
        <w:rPr>
          <w:rFonts w:asciiTheme="majorBidi" w:hAnsiTheme="majorBidi" w:cstheme="majorBidi"/>
          <w:sz w:val="20"/>
          <w:szCs w:val="20"/>
        </w:rPr>
        <w:t xml:space="preserve"> and suffer from wherever they are found. Also, it is the reverse process of extracting the metal from its ores, i.e.</w:t>
      </w:r>
      <w:r w:rsidRPr="001C7FD5">
        <w:rPr>
          <w:sz w:val="20"/>
          <w:szCs w:val="20"/>
        </w:rPr>
        <w:t xml:space="preserve"> </w:t>
      </w:r>
      <w:r w:rsidRPr="001C7FD5">
        <w:rPr>
          <w:rFonts w:asciiTheme="majorBidi" w:hAnsiTheme="majorBidi" w:cstheme="majorBidi"/>
          <w:sz w:val="20"/>
          <w:szCs w:val="20"/>
        </w:rPr>
        <w:t xml:space="preserve">returning the </w:t>
      </w:r>
      <w:r w:rsidR="00EE4DE7" w:rsidRPr="001C7FD5">
        <w:rPr>
          <w:rFonts w:asciiTheme="majorBidi" w:hAnsiTheme="majorBidi" w:cstheme="majorBidi"/>
          <w:sz w:val="20"/>
          <w:szCs w:val="20"/>
        </w:rPr>
        <w:t xml:space="preserve">metal to its original form the </w:t>
      </w:r>
      <w:r w:rsidRPr="001C7FD5">
        <w:rPr>
          <w:rFonts w:asciiTheme="majorBidi" w:hAnsiTheme="majorBidi" w:cstheme="majorBidi"/>
          <w:sz w:val="20"/>
          <w:szCs w:val="20"/>
        </w:rPr>
        <w:t xml:space="preserve">free that was in nature before it was extracted. </w:t>
      </w:r>
      <w:r w:rsidR="00EE4DE7" w:rsidRPr="001C7FD5">
        <w:rPr>
          <w:rFonts w:asciiTheme="majorBidi" w:hAnsiTheme="majorBidi" w:cstheme="majorBidi"/>
          <w:sz w:val="20"/>
          <w:szCs w:val="20"/>
        </w:rPr>
        <w:t>Many</w:t>
      </w:r>
      <w:r w:rsidRPr="001C7FD5">
        <w:rPr>
          <w:rFonts w:asciiTheme="majorBidi" w:hAnsiTheme="majorBidi" w:cstheme="majorBidi"/>
          <w:sz w:val="20"/>
          <w:szCs w:val="20"/>
        </w:rPr>
        <w:t xml:space="preserve"> damages caused by surface failure due to corrosion and all of them have a bad economic return, the losses resulting from corrosion represent a significant part of the national product of industrialized countries, as erosion causes heavy losses in the global economy, because it destroys a huge amount of installations and metal machinery. [1</w:t>
      </w:r>
      <w:proofErr w:type="gramStart"/>
      <w:r w:rsidRPr="001C7FD5">
        <w:rPr>
          <w:rFonts w:asciiTheme="majorBidi" w:hAnsiTheme="majorBidi" w:cstheme="majorBidi"/>
          <w:sz w:val="20"/>
          <w:szCs w:val="20"/>
        </w:rPr>
        <w:t>,2,3</w:t>
      </w:r>
      <w:proofErr w:type="gramEnd"/>
      <w:r w:rsidRPr="001C7FD5">
        <w:rPr>
          <w:rFonts w:asciiTheme="majorBidi" w:hAnsiTheme="majorBidi" w:cstheme="majorBidi"/>
          <w:sz w:val="20"/>
          <w:szCs w:val="20"/>
        </w:rPr>
        <w:t>].</w:t>
      </w:r>
    </w:p>
    <w:p w:rsidR="00404DCB" w:rsidRPr="00D25FF5" w:rsidRDefault="00404DCB" w:rsidP="00AB2105">
      <w:pPr>
        <w:jc w:val="both"/>
        <w:rPr>
          <w:rFonts w:asciiTheme="majorBidi" w:hAnsiTheme="majorBidi" w:cstheme="majorBidi"/>
          <w:sz w:val="20"/>
          <w:szCs w:val="20"/>
        </w:rPr>
      </w:pPr>
      <w:r w:rsidRPr="001C7FD5">
        <w:rPr>
          <w:rFonts w:asciiTheme="majorBidi" w:hAnsiTheme="majorBidi" w:cstheme="majorBidi"/>
          <w:sz w:val="20"/>
          <w:szCs w:val="20"/>
        </w:rPr>
        <w:t>Carbon steel is</w:t>
      </w:r>
      <w:r w:rsidRPr="00D25FF5">
        <w:rPr>
          <w:rFonts w:asciiTheme="majorBidi" w:hAnsiTheme="majorBidi" w:cstheme="majorBidi"/>
          <w:sz w:val="20"/>
          <w:szCs w:val="20"/>
        </w:rPr>
        <w:t xml:space="preserve"> more susceptible to corrosion, due to its many applications </w:t>
      </w:r>
      <w:r w:rsidR="00AB2105">
        <w:rPr>
          <w:rFonts w:asciiTheme="majorBidi" w:hAnsiTheme="majorBidi" w:cstheme="majorBidi"/>
          <w:sz w:val="20"/>
          <w:szCs w:val="20"/>
        </w:rPr>
        <w:t>of the</w:t>
      </w:r>
      <w:r w:rsidRPr="00D25FF5">
        <w:rPr>
          <w:rFonts w:asciiTheme="majorBidi" w:hAnsiTheme="majorBidi" w:cstheme="majorBidi"/>
          <w:sz w:val="20"/>
          <w:szCs w:val="20"/>
        </w:rPr>
        <w:t xml:space="preserve"> engineering and industrial uses, where corrosion by water plays an important role in many engineering and industrial facilities, especially </w:t>
      </w:r>
      <w:r w:rsidR="00CE0D97" w:rsidRPr="00D25FF5">
        <w:rPr>
          <w:rFonts w:asciiTheme="majorBidi" w:hAnsiTheme="majorBidi" w:cstheme="majorBidi"/>
          <w:sz w:val="20"/>
          <w:szCs w:val="20"/>
        </w:rPr>
        <w:t xml:space="preserve">water </w:t>
      </w:r>
      <w:proofErr w:type="gramStart"/>
      <w:r w:rsidR="00CE0D97" w:rsidRPr="00D25FF5">
        <w:rPr>
          <w:rFonts w:asciiTheme="majorBidi" w:hAnsiTheme="majorBidi" w:cstheme="majorBidi"/>
          <w:sz w:val="20"/>
          <w:szCs w:val="20"/>
        </w:rPr>
        <w:t>tanks ,</w:t>
      </w:r>
      <w:r w:rsidRPr="00D25FF5">
        <w:rPr>
          <w:rFonts w:asciiTheme="majorBidi" w:hAnsiTheme="majorBidi" w:cstheme="majorBidi"/>
          <w:sz w:val="20"/>
          <w:szCs w:val="20"/>
        </w:rPr>
        <w:t>pipes</w:t>
      </w:r>
      <w:proofErr w:type="gramEnd"/>
      <w:r w:rsidRPr="00D25FF5">
        <w:rPr>
          <w:rFonts w:asciiTheme="majorBidi" w:hAnsiTheme="majorBidi" w:cstheme="majorBidi"/>
          <w:sz w:val="20"/>
          <w:szCs w:val="20"/>
        </w:rPr>
        <w:t xml:space="preserve"> that transport</w:t>
      </w:r>
      <w:r w:rsidR="00CE0D97" w:rsidRPr="00D25FF5">
        <w:rPr>
          <w:rFonts w:asciiTheme="majorBidi" w:hAnsiTheme="majorBidi" w:cstheme="majorBidi"/>
          <w:sz w:val="20"/>
          <w:szCs w:val="20"/>
        </w:rPr>
        <w:t xml:space="preserve"> oil</w:t>
      </w:r>
      <w:r w:rsidRPr="00D25FF5">
        <w:rPr>
          <w:rFonts w:asciiTheme="majorBidi" w:hAnsiTheme="majorBidi" w:cstheme="majorBidi"/>
          <w:sz w:val="20"/>
          <w:szCs w:val="20"/>
        </w:rPr>
        <w:t>, and</w:t>
      </w:r>
      <w:r w:rsidR="00CE0D97" w:rsidRPr="00D25FF5">
        <w:rPr>
          <w:rFonts w:asciiTheme="majorBidi" w:hAnsiTheme="majorBidi" w:cstheme="majorBidi"/>
          <w:sz w:val="20"/>
          <w:szCs w:val="20"/>
        </w:rPr>
        <w:t xml:space="preserve"> water</w:t>
      </w:r>
      <w:r w:rsidRPr="00D25FF5">
        <w:rPr>
          <w:rFonts w:asciiTheme="majorBidi" w:hAnsiTheme="majorBidi" w:cstheme="majorBidi"/>
          <w:sz w:val="20"/>
          <w:szCs w:val="20"/>
        </w:rPr>
        <w:t>. The behavior of water as a corrosion medium is similar to that of the atmosphere in terms of the availability of an aqueous solution that conducts electricity permanently and the availability of an oxidizing agent, which is oxygen. Therefore, water corrosion is classified as a type of electrochemical corrosion [4</w:t>
      </w:r>
      <w:proofErr w:type="gramStart"/>
      <w:r w:rsidRPr="00D25FF5">
        <w:rPr>
          <w:rFonts w:asciiTheme="majorBidi" w:hAnsiTheme="majorBidi" w:cstheme="majorBidi"/>
          <w:sz w:val="20"/>
          <w:szCs w:val="20"/>
        </w:rPr>
        <w:t>,5</w:t>
      </w:r>
      <w:proofErr w:type="gramEnd"/>
      <w:r w:rsidRPr="00D25FF5">
        <w:rPr>
          <w:rFonts w:asciiTheme="majorBidi" w:hAnsiTheme="majorBidi" w:cstheme="majorBidi"/>
          <w:sz w:val="20"/>
          <w:szCs w:val="20"/>
        </w:rPr>
        <w:t>]. The corrosion that we will deal with</w:t>
      </w:r>
      <w:r w:rsidR="00E60EAB">
        <w:rPr>
          <w:rFonts w:asciiTheme="majorBidi" w:hAnsiTheme="majorBidi" w:cstheme="majorBidi"/>
          <w:sz w:val="20"/>
          <w:szCs w:val="20"/>
        </w:rPr>
        <w:t xml:space="preserve"> is</w:t>
      </w:r>
      <w:r w:rsidRPr="00D25FF5">
        <w:rPr>
          <w:rFonts w:asciiTheme="majorBidi" w:hAnsiTheme="majorBidi" w:cstheme="majorBidi"/>
          <w:sz w:val="20"/>
          <w:szCs w:val="20"/>
        </w:rPr>
        <w:t xml:space="preserve"> wet type corrosion, which includes electrochemical reactions, this type does not occur except when the medium in which the metal is a conductive medium is an example of this is the corrosion of carbon steel when water is present. This type is called galvanic corrosion, </w:t>
      </w:r>
      <w:proofErr w:type="gramStart"/>
      <w:r w:rsidRPr="00D25FF5">
        <w:rPr>
          <w:rFonts w:asciiTheme="majorBidi" w:hAnsiTheme="majorBidi" w:cstheme="majorBidi"/>
          <w:sz w:val="20"/>
          <w:szCs w:val="20"/>
        </w:rPr>
        <w:t>The</w:t>
      </w:r>
      <w:proofErr w:type="gramEnd"/>
      <w:r w:rsidRPr="00D25FF5">
        <w:rPr>
          <w:rFonts w:asciiTheme="majorBidi" w:hAnsiTheme="majorBidi" w:cstheme="majorBidi"/>
          <w:sz w:val="20"/>
          <w:szCs w:val="20"/>
        </w:rPr>
        <w:t xml:space="preserve"> galvanic cell consists of two electrodes, one of which represents the</w:t>
      </w:r>
      <w:r w:rsidR="00CB3192" w:rsidRPr="00D25FF5">
        <w:rPr>
          <w:rFonts w:asciiTheme="majorBidi" w:hAnsiTheme="majorBidi" w:cstheme="majorBidi"/>
          <w:sz w:val="20"/>
          <w:szCs w:val="20"/>
        </w:rPr>
        <w:t xml:space="preserve"> cathode</w:t>
      </w:r>
      <w:r w:rsidRPr="00D25FF5">
        <w:rPr>
          <w:rFonts w:asciiTheme="majorBidi" w:hAnsiTheme="majorBidi" w:cstheme="majorBidi"/>
          <w:sz w:val="20"/>
          <w:szCs w:val="20"/>
        </w:rPr>
        <w:t xml:space="preserve">, the other is </w:t>
      </w:r>
      <w:r w:rsidR="00CB3192" w:rsidRPr="00D25FF5">
        <w:rPr>
          <w:rFonts w:asciiTheme="majorBidi" w:hAnsiTheme="majorBidi" w:cstheme="majorBidi"/>
          <w:sz w:val="20"/>
          <w:szCs w:val="20"/>
        </w:rPr>
        <w:t>an</w:t>
      </w:r>
      <w:r w:rsidRPr="00D25FF5">
        <w:rPr>
          <w:rFonts w:asciiTheme="majorBidi" w:hAnsiTheme="majorBidi" w:cstheme="majorBidi"/>
          <w:sz w:val="20"/>
          <w:szCs w:val="20"/>
        </w:rPr>
        <w:t xml:space="preserve">ode. The voltage </w:t>
      </w:r>
      <w:r w:rsidR="00AB2105" w:rsidRPr="00D25FF5">
        <w:rPr>
          <w:rFonts w:asciiTheme="majorBidi" w:hAnsiTheme="majorBidi" w:cstheme="majorBidi"/>
          <w:sz w:val="20"/>
          <w:szCs w:val="20"/>
        </w:rPr>
        <w:t>vary</w:t>
      </w:r>
      <w:r w:rsidRPr="00D25FF5">
        <w:rPr>
          <w:rFonts w:asciiTheme="majorBidi" w:hAnsiTheme="majorBidi" w:cstheme="majorBidi"/>
          <w:sz w:val="20"/>
          <w:szCs w:val="20"/>
        </w:rPr>
        <w:t xml:space="preserve"> between the </w:t>
      </w:r>
      <w:r w:rsidR="00CB3192" w:rsidRPr="00D25FF5">
        <w:rPr>
          <w:rFonts w:asciiTheme="majorBidi" w:hAnsiTheme="majorBidi" w:cstheme="majorBidi"/>
          <w:sz w:val="20"/>
          <w:szCs w:val="20"/>
        </w:rPr>
        <w:t>cath</w:t>
      </w:r>
      <w:r w:rsidRPr="00D25FF5">
        <w:rPr>
          <w:rFonts w:asciiTheme="majorBidi" w:hAnsiTheme="majorBidi" w:cstheme="majorBidi"/>
          <w:sz w:val="20"/>
          <w:szCs w:val="20"/>
        </w:rPr>
        <w:t xml:space="preserve">ode and the </w:t>
      </w:r>
      <w:r w:rsidR="00CB3192" w:rsidRPr="00D25FF5">
        <w:rPr>
          <w:rFonts w:asciiTheme="majorBidi" w:hAnsiTheme="majorBidi" w:cstheme="majorBidi"/>
          <w:sz w:val="20"/>
          <w:szCs w:val="20"/>
        </w:rPr>
        <w:t>an</w:t>
      </w:r>
      <w:r w:rsidRPr="00D25FF5">
        <w:rPr>
          <w:rFonts w:asciiTheme="majorBidi" w:hAnsiTheme="majorBidi" w:cstheme="majorBidi"/>
          <w:sz w:val="20"/>
          <w:szCs w:val="20"/>
        </w:rPr>
        <w:t xml:space="preserve">ode may occur if the poles of the cell are of two different metals or of one metal, we will use in this </w:t>
      </w:r>
      <w:r w:rsidR="00CB3192" w:rsidRPr="00D25FF5">
        <w:rPr>
          <w:rFonts w:asciiTheme="majorBidi" w:hAnsiTheme="majorBidi" w:cstheme="majorBidi"/>
          <w:sz w:val="20"/>
          <w:szCs w:val="20"/>
        </w:rPr>
        <w:t>papers</w:t>
      </w:r>
      <w:r w:rsidRPr="00D25FF5">
        <w:rPr>
          <w:rFonts w:asciiTheme="majorBidi" w:hAnsiTheme="majorBidi" w:cstheme="majorBidi"/>
          <w:sz w:val="20"/>
          <w:szCs w:val="20"/>
        </w:rPr>
        <w:t xml:space="preserve"> two electrodes of one metal, one of these electrodes will represent the cathode and the other electrode will represent the anode [3,6]. There are two different phases give </w:t>
      </w:r>
      <w:r w:rsidR="00571BAE" w:rsidRPr="00D25FF5">
        <w:rPr>
          <w:rFonts w:asciiTheme="majorBidi" w:hAnsiTheme="majorBidi" w:cstheme="majorBidi"/>
          <w:sz w:val="20"/>
          <w:szCs w:val="20"/>
        </w:rPr>
        <w:t>another</w:t>
      </w:r>
      <w:r w:rsidRPr="00D25FF5">
        <w:rPr>
          <w:rFonts w:asciiTheme="majorBidi" w:hAnsiTheme="majorBidi" w:cstheme="majorBidi"/>
          <w:sz w:val="20"/>
          <w:szCs w:val="20"/>
        </w:rPr>
        <w:t xml:space="preserve"> mechanical </w:t>
      </w:r>
      <w:r w:rsidRPr="00D25FF5">
        <w:rPr>
          <w:rFonts w:asciiTheme="majorBidi" w:hAnsiTheme="majorBidi" w:cstheme="majorBidi"/>
          <w:sz w:val="20"/>
          <w:szCs w:val="20"/>
        </w:rPr>
        <w:lastRenderedPageBreak/>
        <w:t>properties,</w:t>
      </w:r>
      <w:r w:rsidR="00571BAE" w:rsidRPr="00D25FF5">
        <w:rPr>
          <w:rFonts w:asciiTheme="majorBidi" w:hAnsiTheme="majorBidi" w:cstheme="majorBidi"/>
          <w:sz w:val="20"/>
          <w:szCs w:val="20"/>
        </w:rPr>
        <w:t xml:space="preserve"> the single phase</w:t>
      </w:r>
      <w:r w:rsidRPr="00D25FF5">
        <w:rPr>
          <w:rFonts w:asciiTheme="majorBidi" w:hAnsiTheme="majorBidi" w:cstheme="majorBidi"/>
          <w:sz w:val="20"/>
          <w:szCs w:val="20"/>
        </w:rPr>
        <w:t xml:space="preserve"> </w:t>
      </w:r>
      <w:r w:rsidR="00571BAE" w:rsidRPr="00D25FF5">
        <w:rPr>
          <w:rFonts w:asciiTheme="majorBidi" w:hAnsiTheme="majorBidi" w:cstheme="majorBidi"/>
          <w:sz w:val="20"/>
          <w:szCs w:val="20"/>
        </w:rPr>
        <w:t>is less</w:t>
      </w:r>
      <w:r w:rsidRPr="00D25FF5">
        <w:rPr>
          <w:rFonts w:asciiTheme="majorBidi" w:hAnsiTheme="majorBidi" w:cstheme="majorBidi"/>
          <w:sz w:val="20"/>
          <w:szCs w:val="20"/>
        </w:rPr>
        <w:t xml:space="preserve"> susceptible to corrosion than </w:t>
      </w:r>
      <w:r w:rsidR="00571BAE" w:rsidRPr="00D25FF5">
        <w:rPr>
          <w:rFonts w:asciiTheme="majorBidi" w:hAnsiTheme="majorBidi" w:cstheme="majorBidi"/>
          <w:sz w:val="20"/>
          <w:szCs w:val="20"/>
        </w:rPr>
        <w:t xml:space="preserve">two phases </w:t>
      </w:r>
      <w:r w:rsidRPr="00D25FF5">
        <w:rPr>
          <w:rFonts w:asciiTheme="majorBidi" w:hAnsiTheme="majorBidi" w:cstheme="majorBidi"/>
          <w:sz w:val="20"/>
          <w:szCs w:val="20"/>
        </w:rPr>
        <w:t>the microstructure, as the microscopic galvanic corrosion cells are formed due to the difference voltage between the two microscopic phases [4].</w:t>
      </w:r>
    </w:p>
    <w:p w:rsidR="0080334B" w:rsidRPr="00D25FF5" w:rsidRDefault="0080334B" w:rsidP="00CB3192">
      <w:pPr>
        <w:jc w:val="both"/>
        <w:rPr>
          <w:rFonts w:asciiTheme="majorBidi" w:hAnsiTheme="majorBidi" w:cstheme="majorBidi"/>
          <w:sz w:val="20"/>
          <w:szCs w:val="20"/>
        </w:rPr>
      </w:pPr>
      <w:r w:rsidRPr="00D25FF5">
        <w:rPr>
          <w:rFonts w:asciiTheme="majorBidi" w:hAnsiTheme="majorBidi" w:cstheme="majorBidi"/>
          <w:sz w:val="20"/>
          <w:szCs w:val="20"/>
        </w:rPr>
        <w:t xml:space="preserve">Many researches used ferrous and non-ferrous metals to study corrosion and its effect on the metal used, its </w:t>
      </w:r>
      <w:proofErr w:type="gramStart"/>
      <w:r w:rsidRPr="00D25FF5">
        <w:rPr>
          <w:rFonts w:asciiTheme="majorBidi" w:hAnsiTheme="majorBidi" w:cstheme="majorBidi"/>
          <w:sz w:val="20"/>
          <w:szCs w:val="20"/>
        </w:rPr>
        <w:t>types ,the</w:t>
      </w:r>
      <w:proofErr w:type="gramEnd"/>
      <w:r w:rsidRPr="00D25FF5">
        <w:rPr>
          <w:rFonts w:asciiTheme="majorBidi" w:hAnsiTheme="majorBidi" w:cstheme="majorBidi"/>
          <w:sz w:val="20"/>
          <w:szCs w:val="20"/>
        </w:rPr>
        <w:t xml:space="preserve"> factors affecting corrosion resistance and methods of protection from it,  the following are some of them:</w:t>
      </w:r>
    </w:p>
    <w:p w:rsidR="00404DCB" w:rsidRPr="00D25FF5" w:rsidRDefault="0080334B" w:rsidP="0020322A">
      <w:pPr>
        <w:jc w:val="both"/>
        <w:rPr>
          <w:rFonts w:asciiTheme="majorBidi" w:hAnsiTheme="majorBidi" w:cstheme="majorBidi"/>
          <w:sz w:val="20"/>
          <w:szCs w:val="20"/>
          <w:lang w:bidi="ar-IQ"/>
        </w:rPr>
      </w:pPr>
      <w:r w:rsidRPr="00D25FF5">
        <w:rPr>
          <w:rFonts w:asciiTheme="majorBidi" w:hAnsiTheme="majorBidi" w:cstheme="majorBidi"/>
          <w:sz w:val="20"/>
          <w:szCs w:val="20"/>
        </w:rPr>
        <w:t>(</w:t>
      </w:r>
      <w:proofErr w:type="spellStart"/>
      <w:r w:rsidRPr="00D25FF5">
        <w:rPr>
          <w:rFonts w:asciiTheme="majorBidi" w:hAnsiTheme="majorBidi" w:cstheme="majorBidi"/>
          <w:sz w:val="20"/>
          <w:szCs w:val="20"/>
        </w:rPr>
        <w:t>Corvo</w:t>
      </w:r>
      <w:proofErr w:type="spellEnd"/>
      <w:r w:rsidRPr="00D25FF5">
        <w:rPr>
          <w:rFonts w:asciiTheme="majorBidi" w:hAnsiTheme="majorBidi" w:cstheme="majorBidi"/>
          <w:sz w:val="20"/>
          <w:szCs w:val="20"/>
        </w:rPr>
        <w:t xml:space="preserve"> </w:t>
      </w:r>
      <w:proofErr w:type="spellStart"/>
      <w:r w:rsidRPr="00D25FF5">
        <w:rPr>
          <w:rFonts w:asciiTheme="majorBidi" w:hAnsiTheme="majorBidi" w:cstheme="majorBidi"/>
          <w:sz w:val="20"/>
          <w:szCs w:val="20"/>
        </w:rPr>
        <w:t>F.and</w:t>
      </w:r>
      <w:proofErr w:type="spellEnd"/>
      <w:r w:rsidRPr="00D25FF5">
        <w:rPr>
          <w:rFonts w:asciiTheme="majorBidi" w:hAnsiTheme="majorBidi" w:cstheme="majorBidi"/>
          <w:sz w:val="20"/>
          <w:szCs w:val="20"/>
        </w:rPr>
        <w:t xml:space="preserve"> </w:t>
      </w:r>
      <w:proofErr w:type="spellStart"/>
      <w:r w:rsidRPr="00D25FF5">
        <w:rPr>
          <w:rFonts w:asciiTheme="majorBidi" w:hAnsiTheme="majorBidi" w:cstheme="majorBidi"/>
          <w:sz w:val="20"/>
          <w:szCs w:val="20"/>
        </w:rPr>
        <w:t>Minotas</w:t>
      </w:r>
      <w:proofErr w:type="spellEnd"/>
      <w:r w:rsidRPr="00D25FF5">
        <w:rPr>
          <w:rFonts w:asciiTheme="majorBidi" w:hAnsiTheme="majorBidi" w:cstheme="majorBidi"/>
          <w:sz w:val="20"/>
          <w:szCs w:val="20"/>
        </w:rPr>
        <w:t xml:space="preserve"> J</w:t>
      </w:r>
      <w:proofErr w:type="gramStart"/>
      <w:r w:rsidRPr="00D25FF5">
        <w:rPr>
          <w:rFonts w:asciiTheme="majorBidi" w:hAnsiTheme="majorBidi" w:cstheme="majorBidi"/>
          <w:sz w:val="20"/>
          <w:szCs w:val="20"/>
        </w:rPr>
        <w:t>,2005</w:t>
      </w:r>
      <w:proofErr w:type="gramEnd"/>
      <w:r w:rsidRPr="00D25FF5">
        <w:rPr>
          <w:rFonts w:asciiTheme="majorBidi" w:hAnsiTheme="majorBidi" w:cstheme="majorBidi"/>
          <w:sz w:val="20"/>
          <w:szCs w:val="20"/>
        </w:rPr>
        <w:t>)</w:t>
      </w:r>
      <w:r w:rsidR="00C70395" w:rsidRPr="00D25FF5">
        <w:rPr>
          <w:rFonts w:asciiTheme="majorBidi" w:hAnsiTheme="majorBidi" w:cstheme="majorBidi"/>
          <w:sz w:val="20"/>
          <w:szCs w:val="20"/>
        </w:rPr>
        <w:t>[7]</w:t>
      </w:r>
      <w:r w:rsidRPr="00D25FF5">
        <w:rPr>
          <w:rFonts w:asciiTheme="majorBidi" w:hAnsiTheme="majorBidi" w:cstheme="majorBidi"/>
          <w:sz w:val="20"/>
          <w:szCs w:val="20"/>
        </w:rPr>
        <w:t xml:space="preserve"> studied the</w:t>
      </w:r>
      <w:r w:rsidR="00023E07" w:rsidRPr="00D25FF5">
        <w:rPr>
          <w:rFonts w:asciiTheme="majorBidi" w:hAnsiTheme="majorBidi" w:cstheme="majorBidi"/>
          <w:sz w:val="20"/>
          <w:szCs w:val="20"/>
        </w:rPr>
        <w:t xml:space="preserve"> main</w:t>
      </w:r>
      <w:r w:rsidRPr="00D25FF5">
        <w:rPr>
          <w:rFonts w:asciiTheme="majorBidi" w:hAnsiTheme="majorBidi" w:cstheme="majorBidi"/>
          <w:sz w:val="20"/>
          <w:szCs w:val="20"/>
        </w:rPr>
        <w:t xml:space="preserve"> reason for the different corrosion rates of steel in atmospheric media is </w:t>
      </w:r>
      <w:r w:rsidR="009B4089" w:rsidRPr="00D25FF5">
        <w:rPr>
          <w:rFonts w:asciiTheme="majorBidi" w:hAnsiTheme="majorBidi" w:cstheme="majorBidi"/>
          <w:sz w:val="20"/>
          <w:szCs w:val="20"/>
        </w:rPr>
        <w:t>varies in</w:t>
      </w:r>
      <w:r w:rsidRPr="00D25FF5">
        <w:rPr>
          <w:rFonts w:asciiTheme="majorBidi" w:hAnsiTheme="majorBidi" w:cstheme="majorBidi"/>
          <w:sz w:val="20"/>
          <w:szCs w:val="20"/>
        </w:rPr>
        <w:t xml:space="preserve"> concentration of chloride ions </w:t>
      </w:r>
      <w:proofErr w:type="spellStart"/>
      <w:r w:rsidRPr="00D25FF5">
        <w:rPr>
          <w:rFonts w:asciiTheme="majorBidi" w:hAnsiTheme="majorBidi" w:cstheme="majorBidi"/>
          <w:sz w:val="20"/>
          <w:szCs w:val="20"/>
        </w:rPr>
        <w:t>Cl</w:t>
      </w:r>
      <w:proofErr w:type="spellEnd"/>
      <w:r w:rsidRPr="00D25FF5">
        <w:rPr>
          <w:rFonts w:asciiTheme="majorBidi" w:hAnsiTheme="majorBidi" w:cstheme="majorBidi"/>
          <w:sz w:val="20"/>
          <w:szCs w:val="20"/>
          <w:vertAlign w:val="superscript"/>
        </w:rPr>
        <w:t>-</w:t>
      </w:r>
      <w:r w:rsidRPr="00D25FF5">
        <w:rPr>
          <w:rFonts w:asciiTheme="majorBidi" w:hAnsiTheme="majorBidi" w:cstheme="majorBidi"/>
          <w:sz w:val="20"/>
          <w:szCs w:val="20"/>
        </w:rPr>
        <w:t xml:space="preserve"> </w:t>
      </w:r>
      <w:r w:rsidR="00023E07" w:rsidRPr="00D25FF5">
        <w:rPr>
          <w:rFonts w:asciiTheme="majorBidi" w:hAnsiTheme="majorBidi" w:cstheme="majorBidi"/>
          <w:sz w:val="20"/>
          <w:szCs w:val="20"/>
        </w:rPr>
        <w:t>,</w:t>
      </w:r>
      <w:r w:rsidRPr="00D25FF5">
        <w:rPr>
          <w:rFonts w:asciiTheme="majorBidi" w:hAnsiTheme="majorBidi" w:cstheme="majorBidi"/>
          <w:sz w:val="20"/>
          <w:szCs w:val="20"/>
        </w:rPr>
        <w:t xml:space="preserve">which causes acceleration of corrosion rates, especially areas exposed to rain for continuous times, </w:t>
      </w:r>
      <w:r w:rsidR="009B4089" w:rsidRPr="00D25FF5">
        <w:rPr>
          <w:rFonts w:asciiTheme="majorBidi" w:hAnsiTheme="majorBidi" w:cstheme="majorBidi"/>
          <w:sz w:val="20"/>
          <w:szCs w:val="20"/>
        </w:rPr>
        <w:t>as</w:t>
      </w:r>
      <w:r w:rsidRPr="00D25FF5">
        <w:rPr>
          <w:rFonts w:asciiTheme="majorBidi" w:hAnsiTheme="majorBidi" w:cstheme="majorBidi"/>
          <w:sz w:val="20"/>
          <w:szCs w:val="20"/>
        </w:rPr>
        <w:t xml:space="preserve"> increase in concentration of chloride ions leads to  increase in the conductivity  and therefor the  corrosion rates increase. The researcher concluded that increasing the concentration of chloride ions will increase the weight loss of carbon steels and the conductivity also increases</w:t>
      </w:r>
      <w:proofErr w:type="gramStart"/>
      <w:r w:rsidRPr="00D25FF5">
        <w:rPr>
          <w:rFonts w:asciiTheme="majorBidi" w:hAnsiTheme="majorBidi" w:cstheme="majorBidi"/>
          <w:sz w:val="20"/>
          <w:szCs w:val="20"/>
        </w:rPr>
        <w:t>.</w:t>
      </w:r>
      <w:r w:rsidR="00587D88" w:rsidRPr="00D25FF5">
        <w:rPr>
          <w:rFonts w:asciiTheme="majorBidi" w:hAnsiTheme="majorBidi" w:cstheme="majorBidi"/>
          <w:sz w:val="20"/>
          <w:szCs w:val="20"/>
        </w:rPr>
        <w:t>(</w:t>
      </w:r>
      <w:proofErr w:type="gramEnd"/>
      <w:r w:rsidR="00587D88" w:rsidRPr="00D25FF5">
        <w:rPr>
          <w:rFonts w:asciiTheme="majorBidi" w:hAnsiTheme="majorBidi" w:cstheme="majorBidi"/>
          <w:sz w:val="20"/>
          <w:szCs w:val="20"/>
        </w:rPr>
        <w:t>Raja V.S.2002)</w:t>
      </w:r>
      <w:r w:rsidR="00C70395" w:rsidRPr="00D25FF5">
        <w:rPr>
          <w:rFonts w:asciiTheme="majorBidi" w:hAnsiTheme="majorBidi" w:cstheme="majorBidi"/>
          <w:sz w:val="20"/>
          <w:szCs w:val="20"/>
        </w:rPr>
        <w:t>[8]</w:t>
      </w:r>
      <w:r w:rsidR="00587D88" w:rsidRPr="00D25FF5">
        <w:rPr>
          <w:rFonts w:asciiTheme="majorBidi" w:hAnsiTheme="majorBidi" w:cstheme="majorBidi"/>
          <w:sz w:val="20"/>
          <w:szCs w:val="20"/>
        </w:rPr>
        <w:t xml:space="preserve"> studied  the </w:t>
      </w:r>
      <w:r w:rsidR="0020322A" w:rsidRPr="00D25FF5">
        <w:rPr>
          <w:rFonts w:asciiTheme="majorBidi" w:hAnsiTheme="majorBidi" w:cstheme="majorBidi"/>
          <w:sz w:val="20"/>
          <w:szCs w:val="20"/>
        </w:rPr>
        <w:t>e</w:t>
      </w:r>
      <w:r w:rsidR="00587D88" w:rsidRPr="00D25FF5">
        <w:rPr>
          <w:rFonts w:asciiTheme="majorBidi" w:hAnsiTheme="majorBidi" w:cstheme="majorBidi"/>
          <w:sz w:val="20"/>
          <w:szCs w:val="20"/>
        </w:rPr>
        <w:t xml:space="preserve">ffect of carbon on the corrosion rate by using sulfuric acid in  (5%) concentration as a medium for the corrosion and that the corrosion </w:t>
      </w:r>
      <w:r w:rsidR="0020322A" w:rsidRPr="00D25FF5">
        <w:rPr>
          <w:rFonts w:asciiTheme="majorBidi" w:hAnsiTheme="majorBidi" w:cstheme="majorBidi"/>
          <w:sz w:val="20"/>
          <w:szCs w:val="20"/>
        </w:rPr>
        <w:t xml:space="preserve">behavior </w:t>
      </w:r>
      <w:r w:rsidR="00587D88" w:rsidRPr="00D25FF5">
        <w:rPr>
          <w:rFonts w:asciiTheme="majorBidi" w:hAnsiTheme="majorBidi" w:cstheme="majorBidi"/>
          <w:sz w:val="20"/>
          <w:szCs w:val="20"/>
        </w:rPr>
        <w:t xml:space="preserve"> increases with the increase carbon ratio in steel, due to the increase in the area of the microscopic galvanic corrosion cells represented by perlite</w:t>
      </w:r>
      <w:r w:rsidR="00611D2F" w:rsidRPr="00D25FF5">
        <w:rPr>
          <w:rFonts w:asciiTheme="majorBidi" w:hAnsiTheme="majorBidi" w:cstheme="majorBidi"/>
          <w:sz w:val="20"/>
          <w:szCs w:val="20"/>
        </w:rPr>
        <w:t>.</w:t>
      </w:r>
      <w:r w:rsidR="0020322A" w:rsidRPr="00D25FF5">
        <w:rPr>
          <w:rFonts w:asciiTheme="majorBidi" w:hAnsiTheme="majorBidi" w:cstheme="majorBidi"/>
          <w:sz w:val="20"/>
          <w:szCs w:val="20"/>
        </w:rPr>
        <w:t xml:space="preserve"> </w:t>
      </w:r>
      <w:r w:rsidR="00611D2F" w:rsidRPr="00D25FF5">
        <w:rPr>
          <w:rFonts w:asciiTheme="majorBidi" w:hAnsiTheme="majorBidi" w:cstheme="majorBidi"/>
          <w:sz w:val="20"/>
          <w:szCs w:val="20"/>
        </w:rPr>
        <w:t xml:space="preserve">The </w:t>
      </w:r>
      <w:proofErr w:type="gramStart"/>
      <w:r w:rsidR="00611D2F" w:rsidRPr="00D25FF5">
        <w:rPr>
          <w:rFonts w:asciiTheme="majorBidi" w:hAnsiTheme="majorBidi" w:cstheme="majorBidi"/>
          <w:sz w:val="20"/>
          <w:szCs w:val="20"/>
          <w:lang w:bidi="ar-IQ"/>
        </w:rPr>
        <w:t>researcher</w:t>
      </w:r>
      <w:r w:rsidR="00404DCB" w:rsidRPr="00D25FF5">
        <w:rPr>
          <w:rFonts w:asciiTheme="majorBidi" w:hAnsiTheme="majorBidi" w:cstheme="majorBidi"/>
          <w:sz w:val="20"/>
          <w:szCs w:val="20"/>
        </w:rPr>
        <w:t>(</w:t>
      </w:r>
      <w:proofErr w:type="gramEnd"/>
      <w:r w:rsidR="00404DCB" w:rsidRPr="00D25FF5">
        <w:rPr>
          <w:rFonts w:asciiTheme="majorBidi" w:hAnsiTheme="majorBidi" w:cstheme="majorBidi"/>
          <w:sz w:val="20"/>
          <w:szCs w:val="20"/>
        </w:rPr>
        <w:t>Mohammed.Y.A,2009)</w:t>
      </w:r>
      <w:r w:rsidR="00C70395" w:rsidRPr="00D25FF5">
        <w:rPr>
          <w:rFonts w:asciiTheme="majorBidi" w:hAnsiTheme="majorBidi" w:cstheme="majorBidi"/>
          <w:sz w:val="20"/>
          <w:szCs w:val="20"/>
        </w:rPr>
        <w:t>[9]</w:t>
      </w:r>
      <w:r w:rsidR="00404DCB" w:rsidRPr="00D25FF5">
        <w:rPr>
          <w:rFonts w:asciiTheme="majorBidi" w:hAnsiTheme="majorBidi" w:cstheme="majorBidi"/>
          <w:sz w:val="20"/>
          <w:szCs w:val="20"/>
        </w:rPr>
        <w:t xml:space="preserve"> studied the </w:t>
      </w:r>
      <w:r w:rsidR="0020322A" w:rsidRPr="00D25FF5">
        <w:rPr>
          <w:rFonts w:asciiTheme="majorBidi" w:hAnsiTheme="majorBidi" w:cstheme="majorBidi"/>
          <w:sz w:val="20"/>
          <w:szCs w:val="20"/>
        </w:rPr>
        <w:t>influence</w:t>
      </w:r>
      <w:r w:rsidR="00404DCB" w:rsidRPr="00D25FF5">
        <w:rPr>
          <w:rFonts w:asciiTheme="majorBidi" w:hAnsiTheme="majorBidi" w:cstheme="majorBidi"/>
          <w:sz w:val="20"/>
          <w:szCs w:val="20"/>
        </w:rPr>
        <w:t xml:space="preserve"> of the carbon percentage in carbon steel, different carbon ratios </w:t>
      </w:r>
      <w:r w:rsidR="00611D2F" w:rsidRPr="00D25FF5">
        <w:rPr>
          <w:rFonts w:asciiTheme="majorBidi" w:hAnsiTheme="majorBidi" w:cstheme="majorBidi"/>
          <w:sz w:val="20"/>
          <w:szCs w:val="20"/>
        </w:rPr>
        <w:t xml:space="preserve">and different models </w:t>
      </w:r>
      <w:r w:rsidR="00404DCB" w:rsidRPr="00D25FF5">
        <w:rPr>
          <w:rFonts w:asciiTheme="majorBidi" w:hAnsiTheme="majorBidi" w:cstheme="majorBidi"/>
          <w:sz w:val="20"/>
          <w:szCs w:val="20"/>
        </w:rPr>
        <w:t xml:space="preserve">were use to cover the largest part of carbon steel, includes </w:t>
      </w:r>
      <w:r w:rsidR="00611D2F" w:rsidRPr="00D25FF5">
        <w:rPr>
          <w:rFonts w:asciiTheme="majorBidi" w:hAnsiTheme="majorBidi" w:cstheme="majorBidi"/>
          <w:sz w:val="20"/>
          <w:szCs w:val="20"/>
        </w:rPr>
        <w:t>:</w:t>
      </w:r>
      <w:r w:rsidR="00404DCB" w:rsidRPr="00D25FF5">
        <w:rPr>
          <w:rFonts w:asciiTheme="majorBidi" w:hAnsiTheme="majorBidi" w:cstheme="majorBidi"/>
          <w:sz w:val="20"/>
          <w:szCs w:val="20"/>
        </w:rPr>
        <w:t xml:space="preserve"> Hypo- eutectoid  steel, and hyper- eutectoid steel.  The most common water </w:t>
      </w:r>
      <w:r w:rsidR="00611D2F" w:rsidRPr="00D25FF5">
        <w:rPr>
          <w:rFonts w:asciiTheme="majorBidi" w:hAnsiTheme="majorBidi" w:cstheme="majorBidi"/>
          <w:sz w:val="20"/>
          <w:szCs w:val="20"/>
        </w:rPr>
        <w:t>corr</w:t>
      </w:r>
      <w:r w:rsidR="00404DCB" w:rsidRPr="00D25FF5">
        <w:rPr>
          <w:rFonts w:asciiTheme="majorBidi" w:hAnsiTheme="majorBidi" w:cstheme="majorBidi"/>
          <w:sz w:val="20"/>
          <w:szCs w:val="20"/>
        </w:rPr>
        <w:t>osion media chooses included</w:t>
      </w:r>
      <w:r w:rsidR="00611D2F" w:rsidRPr="00D25FF5">
        <w:rPr>
          <w:rFonts w:asciiTheme="majorBidi" w:hAnsiTheme="majorBidi" w:cstheme="majorBidi"/>
          <w:sz w:val="20"/>
          <w:szCs w:val="20"/>
        </w:rPr>
        <w:t>:</w:t>
      </w:r>
      <w:r w:rsidR="00404DCB" w:rsidRPr="00D25FF5">
        <w:rPr>
          <w:rFonts w:asciiTheme="majorBidi" w:hAnsiTheme="majorBidi" w:cstheme="majorBidi"/>
          <w:sz w:val="20"/>
          <w:szCs w:val="20"/>
        </w:rPr>
        <w:t xml:space="preserve"> salt water, drinking water, distilled water, and spring water were </w:t>
      </w:r>
      <w:proofErr w:type="gramStart"/>
      <w:r w:rsidR="00404DCB" w:rsidRPr="00D25FF5">
        <w:rPr>
          <w:rFonts w:asciiTheme="majorBidi" w:hAnsiTheme="majorBidi" w:cstheme="majorBidi"/>
          <w:sz w:val="20"/>
          <w:szCs w:val="20"/>
        </w:rPr>
        <w:t>selected  for</w:t>
      </w:r>
      <w:proofErr w:type="gramEnd"/>
      <w:r w:rsidR="00404DCB" w:rsidRPr="00D25FF5">
        <w:rPr>
          <w:rFonts w:asciiTheme="majorBidi" w:hAnsiTheme="majorBidi" w:cstheme="majorBidi"/>
          <w:sz w:val="20"/>
          <w:szCs w:val="20"/>
        </w:rPr>
        <w:t xml:space="preserve"> periods: one, two, three, four, five months. The results confirmed that the corrosion resistance</w:t>
      </w:r>
      <w:r w:rsidR="00882A02" w:rsidRPr="00D25FF5">
        <w:rPr>
          <w:rFonts w:asciiTheme="majorBidi" w:hAnsiTheme="majorBidi" w:cstheme="majorBidi"/>
          <w:sz w:val="20"/>
          <w:szCs w:val="20"/>
        </w:rPr>
        <w:t xml:space="preserve"> increases with the decrease in the perlite phase</w:t>
      </w:r>
      <w:r w:rsidR="00404DCB" w:rsidRPr="00D25FF5">
        <w:rPr>
          <w:rFonts w:asciiTheme="majorBidi" w:hAnsiTheme="majorBidi" w:cstheme="majorBidi"/>
          <w:sz w:val="20"/>
          <w:szCs w:val="20"/>
        </w:rPr>
        <w:t xml:space="preserve"> and this resistance </w:t>
      </w:r>
      <w:proofErr w:type="gramStart"/>
      <w:r w:rsidR="00882A02" w:rsidRPr="00D25FF5">
        <w:rPr>
          <w:rFonts w:asciiTheme="majorBidi" w:hAnsiTheme="majorBidi" w:cstheme="majorBidi"/>
          <w:sz w:val="20"/>
          <w:szCs w:val="20"/>
        </w:rPr>
        <w:t>decreases</w:t>
      </w:r>
      <w:r w:rsidR="001A609E" w:rsidRPr="00D25FF5">
        <w:rPr>
          <w:rFonts w:asciiTheme="majorBidi" w:hAnsiTheme="majorBidi" w:cstheme="majorBidi"/>
          <w:sz w:val="20"/>
          <w:szCs w:val="20"/>
        </w:rPr>
        <w:t xml:space="preserve"> ,when</w:t>
      </w:r>
      <w:proofErr w:type="gramEnd"/>
      <w:r w:rsidR="001A609E" w:rsidRPr="00D25FF5">
        <w:rPr>
          <w:rFonts w:asciiTheme="majorBidi" w:hAnsiTheme="majorBidi" w:cstheme="majorBidi"/>
          <w:sz w:val="20"/>
          <w:szCs w:val="20"/>
        </w:rPr>
        <w:t xml:space="preserve"> perlite phase </w:t>
      </w:r>
      <w:r w:rsidR="00882A02" w:rsidRPr="00D25FF5">
        <w:rPr>
          <w:rFonts w:asciiTheme="majorBidi" w:hAnsiTheme="majorBidi" w:cstheme="majorBidi"/>
          <w:sz w:val="20"/>
          <w:szCs w:val="20"/>
        </w:rPr>
        <w:t xml:space="preserve"> increase in the in the hypo-eutectoid steel, </w:t>
      </w:r>
      <w:r w:rsidR="00404DCB" w:rsidRPr="00D25FF5">
        <w:rPr>
          <w:rFonts w:asciiTheme="majorBidi" w:hAnsiTheme="majorBidi" w:cstheme="majorBidi"/>
          <w:sz w:val="20"/>
          <w:szCs w:val="20"/>
        </w:rPr>
        <w:t xml:space="preserve">the less corrosion resistance is found in the perlite eutectoid steel. The distilled water, and spring water have the </w:t>
      </w:r>
      <w:proofErr w:type="gramStart"/>
      <w:r w:rsidR="00404DCB" w:rsidRPr="00D25FF5">
        <w:rPr>
          <w:rFonts w:asciiTheme="majorBidi" w:hAnsiTheme="majorBidi" w:cstheme="majorBidi"/>
          <w:sz w:val="20"/>
          <w:szCs w:val="20"/>
        </w:rPr>
        <w:t>lowest  corrosion</w:t>
      </w:r>
      <w:proofErr w:type="gramEnd"/>
      <w:r w:rsidR="00404DCB" w:rsidRPr="00D25FF5">
        <w:rPr>
          <w:rFonts w:asciiTheme="majorBidi" w:hAnsiTheme="majorBidi" w:cstheme="majorBidi"/>
          <w:sz w:val="20"/>
          <w:szCs w:val="20"/>
        </w:rPr>
        <w:t xml:space="preserve"> rates</w:t>
      </w:r>
      <w:r w:rsidR="00C70395" w:rsidRPr="00D25FF5">
        <w:rPr>
          <w:rFonts w:asciiTheme="majorBidi" w:hAnsiTheme="majorBidi" w:cstheme="majorBidi"/>
          <w:sz w:val="20"/>
          <w:szCs w:val="20"/>
        </w:rPr>
        <w:t>.</w:t>
      </w:r>
      <w:r w:rsidR="00404DCB" w:rsidRPr="00D25FF5">
        <w:rPr>
          <w:rFonts w:asciiTheme="majorBidi" w:hAnsiTheme="majorBidi" w:cstheme="majorBidi"/>
          <w:sz w:val="20"/>
          <w:szCs w:val="20"/>
        </w:rPr>
        <w:t xml:space="preserve"> </w:t>
      </w:r>
    </w:p>
    <w:p w:rsidR="00404DCB" w:rsidRDefault="00404DCB" w:rsidP="002B187C">
      <w:pPr>
        <w:jc w:val="both"/>
        <w:rPr>
          <w:rFonts w:asciiTheme="majorBidi" w:hAnsiTheme="majorBidi" w:cstheme="majorBidi"/>
          <w:b/>
          <w:bCs/>
          <w:sz w:val="24"/>
          <w:szCs w:val="24"/>
        </w:rPr>
      </w:pPr>
    </w:p>
    <w:p w:rsidR="00C43733" w:rsidRPr="00C43733" w:rsidRDefault="00F52233" w:rsidP="00C43733">
      <w:pPr>
        <w:jc w:val="both"/>
        <w:rPr>
          <w:rFonts w:asciiTheme="majorBidi" w:hAnsiTheme="majorBidi" w:cstheme="majorBidi"/>
          <w:b/>
          <w:bCs/>
          <w:sz w:val="20"/>
          <w:szCs w:val="20"/>
        </w:rPr>
      </w:pPr>
      <w:r w:rsidRPr="00C43733">
        <w:rPr>
          <w:rFonts w:asciiTheme="majorBidi" w:hAnsiTheme="majorBidi" w:cstheme="majorBidi"/>
          <w:b/>
          <w:bCs/>
          <w:sz w:val="20"/>
          <w:szCs w:val="20"/>
        </w:rPr>
        <w:t>Heat Treatment</w:t>
      </w:r>
    </w:p>
    <w:p w:rsidR="00F52233" w:rsidRPr="00C43733" w:rsidRDefault="00F52233" w:rsidP="00C43733">
      <w:pPr>
        <w:jc w:val="both"/>
        <w:rPr>
          <w:rFonts w:asciiTheme="majorBidi" w:hAnsiTheme="majorBidi" w:cstheme="majorBidi"/>
          <w:b/>
          <w:bCs/>
          <w:sz w:val="24"/>
          <w:szCs w:val="24"/>
        </w:rPr>
      </w:pPr>
      <w:r w:rsidRPr="00D25FF5">
        <w:rPr>
          <w:rFonts w:asciiTheme="majorBidi" w:hAnsiTheme="majorBidi" w:cstheme="majorBidi"/>
          <w:sz w:val="20"/>
          <w:szCs w:val="20"/>
        </w:rPr>
        <w:t>It is heating the metal to a certain temperature and then holding it at that temperature for a period of time and then cooling at a specified rate</w:t>
      </w:r>
      <w:r w:rsidR="006C408F" w:rsidRPr="00D25FF5">
        <w:rPr>
          <w:rFonts w:asciiTheme="majorBidi" w:hAnsiTheme="majorBidi" w:cstheme="majorBidi"/>
          <w:sz w:val="20"/>
          <w:szCs w:val="20"/>
        </w:rPr>
        <w:t>. Heat treatment processes are carried out to change the properties of the metal, including: increasing hardness, inc</w:t>
      </w:r>
      <w:r w:rsidR="00CC6846">
        <w:rPr>
          <w:rFonts w:asciiTheme="majorBidi" w:hAnsiTheme="majorBidi" w:cstheme="majorBidi"/>
          <w:sz w:val="20"/>
          <w:szCs w:val="20"/>
        </w:rPr>
        <w:t>reasing ductility and toughness,</w:t>
      </w:r>
      <w:r w:rsidR="006C408F" w:rsidRPr="00D25FF5">
        <w:rPr>
          <w:rFonts w:asciiTheme="majorBidi" w:hAnsiTheme="majorBidi" w:cstheme="majorBidi"/>
          <w:sz w:val="20"/>
          <w:szCs w:val="20"/>
        </w:rPr>
        <w:t xml:space="preserve"> </w:t>
      </w:r>
      <w:r w:rsidR="00CC6846">
        <w:rPr>
          <w:rFonts w:asciiTheme="majorBidi" w:hAnsiTheme="majorBidi" w:cstheme="majorBidi"/>
          <w:sz w:val="20"/>
          <w:szCs w:val="20"/>
        </w:rPr>
        <w:t>i</w:t>
      </w:r>
      <w:r w:rsidR="006C408F" w:rsidRPr="00D25FF5">
        <w:rPr>
          <w:rFonts w:asciiTheme="majorBidi" w:hAnsiTheme="majorBidi" w:cstheme="majorBidi"/>
          <w:sz w:val="20"/>
          <w:szCs w:val="20"/>
        </w:rPr>
        <w:t>ncreasing the metal’s ability to form and working processes, removing internal stresses resulting from working processes</w:t>
      </w:r>
      <w:r w:rsidR="00CC6846">
        <w:rPr>
          <w:rFonts w:asciiTheme="majorBidi" w:hAnsiTheme="majorBidi" w:cstheme="majorBidi"/>
          <w:sz w:val="20"/>
          <w:szCs w:val="20"/>
        </w:rPr>
        <w:t xml:space="preserve"> and</w:t>
      </w:r>
      <w:r w:rsidR="006C408F" w:rsidRPr="00D25FF5">
        <w:rPr>
          <w:rFonts w:asciiTheme="majorBidi" w:hAnsiTheme="majorBidi" w:cstheme="majorBidi"/>
          <w:sz w:val="20"/>
          <w:szCs w:val="20"/>
        </w:rPr>
        <w:t xml:space="preserve"> removing the effects of cold forming processes,</w:t>
      </w:r>
      <w:r w:rsidR="006C408F" w:rsidRPr="00D25FF5">
        <w:rPr>
          <w:sz w:val="20"/>
          <w:szCs w:val="20"/>
        </w:rPr>
        <w:t xml:space="preserve"> </w:t>
      </w:r>
      <w:r w:rsidR="006C408F" w:rsidRPr="00D25FF5">
        <w:rPr>
          <w:rFonts w:asciiTheme="majorBidi" w:hAnsiTheme="majorBidi" w:cstheme="majorBidi"/>
          <w:sz w:val="20"/>
          <w:szCs w:val="20"/>
        </w:rPr>
        <w:t xml:space="preserve">heat </w:t>
      </w:r>
      <w:r w:rsidR="00404DCB" w:rsidRPr="00D25FF5">
        <w:rPr>
          <w:rFonts w:asciiTheme="majorBidi" w:hAnsiTheme="majorBidi" w:cstheme="majorBidi"/>
          <w:sz w:val="20"/>
          <w:szCs w:val="20"/>
        </w:rPr>
        <w:t>treatment</w:t>
      </w:r>
      <w:r w:rsidR="006C408F" w:rsidRPr="00D25FF5">
        <w:rPr>
          <w:rFonts w:asciiTheme="majorBidi" w:hAnsiTheme="majorBidi" w:cstheme="majorBidi"/>
          <w:sz w:val="20"/>
          <w:szCs w:val="20"/>
        </w:rPr>
        <w:t xml:space="preserve"> which was used in this research include: </w:t>
      </w:r>
      <w:proofErr w:type="gramStart"/>
      <w:r w:rsidR="006C408F" w:rsidRPr="00D25FF5">
        <w:rPr>
          <w:rFonts w:asciiTheme="majorBidi" w:hAnsiTheme="majorBidi" w:cstheme="majorBidi"/>
          <w:sz w:val="20"/>
          <w:szCs w:val="20"/>
        </w:rPr>
        <w:t>annealing ,</w:t>
      </w:r>
      <w:proofErr w:type="gramEnd"/>
      <w:r w:rsidR="006C408F" w:rsidRPr="00D25FF5">
        <w:rPr>
          <w:rFonts w:asciiTheme="majorBidi" w:hAnsiTheme="majorBidi" w:cstheme="majorBidi"/>
          <w:sz w:val="20"/>
          <w:szCs w:val="20"/>
        </w:rPr>
        <w:t>normalizing and hardening</w:t>
      </w:r>
      <w:r w:rsidR="0079086B" w:rsidRPr="00D25FF5">
        <w:rPr>
          <w:rFonts w:asciiTheme="majorBidi" w:hAnsiTheme="majorBidi" w:cstheme="majorBidi"/>
          <w:sz w:val="20"/>
          <w:szCs w:val="20"/>
        </w:rPr>
        <w:t>, Figure (1)</w:t>
      </w:r>
      <w:proofErr w:type="spellStart"/>
      <w:r w:rsidR="0079086B" w:rsidRPr="00D25FF5">
        <w:rPr>
          <w:rFonts w:asciiTheme="majorBidi" w:hAnsiTheme="majorBidi" w:cstheme="majorBidi"/>
          <w:sz w:val="20"/>
          <w:szCs w:val="20"/>
        </w:rPr>
        <w:t>T.T.T.curve</w:t>
      </w:r>
      <w:proofErr w:type="spellEnd"/>
      <w:r w:rsidR="0079086B" w:rsidRPr="00D25FF5">
        <w:rPr>
          <w:rFonts w:asciiTheme="majorBidi" w:hAnsiTheme="majorBidi" w:cstheme="majorBidi"/>
          <w:sz w:val="20"/>
          <w:szCs w:val="20"/>
        </w:rPr>
        <w:t>[1].</w:t>
      </w:r>
    </w:p>
    <w:p w:rsidR="006C408F" w:rsidRDefault="00531484" w:rsidP="008428E8">
      <w:pPr>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8240" behindDoc="1" locked="0" layoutInCell="1" allowOverlap="1" wp14:anchorId="53A95DFF" wp14:editId="2387EF82">
            <wp:simplePos x="0" y="0"/>
            <wp:positionH relativeFrom="column">
              <wp:posOffset>1114425</wp:posOffset>
            </wp:positionH>
            <wp:positionV relativeFrom="paragraph">
              <wp:posOffset>183515</wp:posOffset>
            </wp:positionV>
            <wp:extent cx="3371850" cy="2042160"/>
            <wp:effectExtent l="0" t="0" r="0" b="0"/>
            <wp:wrapThrough wrapText="bothSides">
              <wp:wrapPolygon edited="0">
                <wp:start x="0" y="0"/>
                <wp:lineTo x="0" y="21358"/>
                <wp:lineTo x="21478" y="21358"/>
                <wp:lineTo x="2147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1850" cy="2042160"/>
                    </a:xfrm>
                    <a:prstGeom prst="rect">
                      <a:avLst/>
                    </a:prstGeom>
                    <a:noFill/>
                  </pic:spPr>
                </pic:pic>
              </a:graphicData>
            </a:graphic>
            <wp14:sizeRelH relativeFrom="page">
              <wp14:pctWidth>0</wp14:pctWidth>
            </wp14:sizeRelH>
            <wp14:sizeRelV relativeFrom="page">
              <wp14:pctHeight>0</wp14:pctHeight>
            </wp14:sizeRelV>
          </wp:anchor>
        </w:drawing>
      </w:r>
    </w:p>
    <w:p w:rsidR="006C408F" w:rsidRPr="006C408F" w:rsidRDefault="006C408F" w:rsidP="006C408F">
      <w:pPr>
        <w:rPr>
          <w:rFonts w:asciiTheme="majorBidi" w:hAnsiTheme="majorBidi" w:cstheme="majorBidi"/>
          <w:sz w:val="24"/>
          <w:szCs w:val="24"/>
        </w:rPr>
      </w:pPr>
    </w:p>
    <w:p w:rsidR="006C408F" w:rsidRPr="006C408F" w:rsidRDefault="006C408F" w:rsidP="006C408F">
      <w:pPr>
        <w:rPr>
          <w:rFonts w:asciiTheme="majorBidi" w:hAnsiTheme="majorBidi" w:cstheme="majorBidi"/>
          <w:sz w:val="24"/>
          <w:szCs w:val="24"/>
        </w:rPr>
      </w:pPr>
    </w:p>
    <w:p w:rsidR="006C408F" w:rsidRPr="006C408F" w:rsidRDefault="006C408F" w:rsidP="006C408F">
      <w:pPr>
        <w:rPr>
          <w:rFonts w:asciiTheme="majorBidi" w:hAnsiTheme="majorBidi" w:cstheme="majorBidi"/>
          <w:sz w:val="24"/>
          <w:szCs w:val="24"/>
        </w:rPr>
      </w:pPr>
    </w:p>
    <w:p w:rsidR="006C408F" w:rsidRDefault="00404DCB" w:rsidP="00404DCB">
      <w:pPr>
        <w:tabs>
          <w:tab w:val="left" w:pos="4020"/>
        </w:tabs>
        <w:rPr>
          <w:rFonts w:asciiTheme="majorBidi" w:hAnsiTheme="majorBidi" w:cstheme="majorBidi"/>
          <w:sz w:val="24"/>
          <w:szCs w:val="24"/>
        </w:rPr>
      </w:pPr>
      <w:r>
        <w:rPr>
          <w:rFonts w:asciiTheme="majorBidi" w:hAnsiTheme="majorBidi" w:cstheme="majorBidi"/>
          <w:sz w:val="24"/>
          <w:szCs w:val="24"/>
        </w:rPr>
        <w:tab/>
      </w:r>
    </w:p>
    <w:p w:rsidR="00404DCB" w:rsidRDefault="006C408F" w:rsidP="006C408F">
      <w:pPr>
        <w:tabs>
          <w:tab w:val="left" w:pos="3705"/>
        </w:tabs>
        <w:rPr>
          <w:rFonts w:asciiTheme="majorBidi" w:hAnsiTheme="majorBidi" w:cstheme="majorBidi"/>
          <w:sz w:val="24"/>
          <w:szCs w:val="24"/>
        </w:rPr>
      </w:pPr>
      <w:r>
        <w:rPr>
          <w:rFonts w:asciiTheme="majorBidi" w:hAnsiTheme="majorBidi" w:cstheme="majorBidi"/>
          <w:sz w:val="24"/>
          <w:szCs w:val="24"/>
        </w:rPr>
        <w:tab/>
      </w:r>
    </w:p>
    <w:p w:rsidR="00404DCB" w:rsidRPr="00404DCB" w:rsidRDefault="00531484" w:rsidP="00404DCB">
      <w:pPr>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2AF28AA" wp14:editId="54B7DD65">
                <wp:simplePos x="0" y="0"/>
                <wp:positionH relativeFrom="column">
                  <wp:posOffset>1905000</wp:posOffset>
                </wp:positionH>
                <wp:positionV relativeFrom="paragraph">
                  <wp:posOffset>160655</wp:posOffset>
                </wp:positionV>
                <wp:extent cx="1657350" cy="4476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4DCB" w:rsidRPr="00D25FF5" w:rsidRDefault="000C2961">
                            <w:pPr>
                              <w:rPr>
                                <w:rFonts w:asciiTheme="majorBidi" w:hAnsiTheme="majorBidi" w:cstheme="majorBidi"/>
                                <w:sz w:val="20"/>
                                <w:szCs w:val="20"/>
                                <w:lang w:bidi="ar-IQ"/>
                              </w:rPr>
                            </w:pPr>
                            <w:r w:rsidRPr="00D25FF5">
                              <w:rPr>
                                <w:rFonts w:asciiTheme="majorBidi" w:hAnsiTheme="majorBidi" w:cstheme="majorBidi"/>
                                <w:sz w:val="20"/>
                                <w:szCs w:val="20"/>
                                <w:lang w:bidi="ar-IQ"/>
                              </w:rPr>
                              <w:t>Fig.1:</w:t>
                            </w:r>
                            <w:r w:rsidR="00404DCB" w:rsidRPr="00D25FF5">
                              <w:rPr>
                                <w:rFonts w:asciiTheme="majorBidi" w:hAnsiTheme="majorBidi" w:cstheme="majorBidi"/>
                                <w:sz w:val="20"/>
                                <w:szCs w:val="20"/>
                                <w:lang w:bidi="ar-IQ"/>
                              </w:rPr>
                              <w:t>T.T.T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50pt;margin-top:12.65pt;width:130.5pt;height:3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" fillcolor="white [3201]" stroked="f" strokeweight=".5pt">
                <v:textbox>
                  <w:txbxContent>
                    <w:p w:rsidR="00404DCB" w:rsidRPr="00D25FF5" w:rsidRDefault="000C2961">
                      <w:pPr>
                        <w:rPr>
                          <w:rFonts w:asciiTheme="majorBidi" w:hAnsiTheme="majorBidi" w:cstheme="majorBidi"/>
                          <w:sz w:val="20"/>
                          <w:szCs w:val="20"/>
                          <w:lang w:bidi="ar-IQ"/>
                        </w:rPr>
                      </w:pPr>
                      <w:r w:rsidRPr="00D25FF5">
                        <w:rPr>
                          <w:rFonts w:asciiTheme="majorBidi" w:hAnsiTheme="majorBidi" w:cstheme="majorBidi"/>
                          <w:sz w:val="20"/>
                          <w:szCs w:val="20"/>
                          <w:lang w:bidi="ar-IQ"/>
                        </w:rPr>
                        <w:t>Fig.1:</w:t>
                      </w:r>
                      <w:r w:rsidR="00404DCB" w:rsidRPr="00D25FF5">
                        <w:rPr>
                          <w:rFonts w:asciiTheme="majorBidi" w:hAnsiTheme="majorBidi" w:cstheme="majorBidi"/>
                          <w:sz w:val="20"/>
                          <w:szCs w:val="20"/>
                          <w:lang w:bidi="ar-IQ"/>
                        </w:rPr>
                        <w:t>T.T.T Curve</w:t>
                      </w:r>
                    </w:p>
                  </w:txbxContent>
                </v:textbox>
              </v:shape>
            </w:pict>
          </mc:Fallback>
        </mc:AlternateContent>
      </w:r>
    </w:p>
    <w:p w:rsidR="00404DCB" w:rsidRDefault="00404DCB" w:rsidP="001C7FD5">
      <w:pPr>
        <w:rPr>
          <w:rFonts w:asciiTheme="majorBidi" w:hAnsiTheme="majorBidi" w:cstheme="majorBidi"/>
          <w:sz w:val="24"/>
          <w:szCs w:val="24"/>
        </w:rPr>
      </w:pPr>
    </w:p>
    <w:p w:rsidR="00C43733" w:rsidRPr="000D2DBB" w:rsidRDefault="00C43733" w:rsidP="001C7FD5">
      <w:pPr>
        <w:rPr>
          <w:rFonts w:asciiTheme="majorBidi" w:hAnsiTheme="majorBidi" w:cstheme="majorBidi"/>
          <w:sz w:val="24"/>
          <w:szCs w:val="24"/>
        </w:rPr>
      </w:pPr>
    </w:p>
    <w:p w:rsidR="00404DCB" w:rsidRDefault="00506368" w:rsidP="00A562A9">
      <w:pPr>
        <w:rPr>
          <w:rFonts w:asciiTheme="majorBidi" w:hAnsiTheme="majorBidi" w:cstheme="majorBidi"/>
          <w:b/>
          <w:bCs/>
          <w:sz w:val="24"/>
          <w:szCs w:val="24"/>
        </w:rPr>
      </w:pPr>
      <w:r>
        <w:rPr>
          <w:rFonts w:asciiTheme="majorBidi" w:hAnsiTheme="majorBidi" w:cstheme="majorBidi"/>
          <w:b/>
          <w:bCs/>
          <w:sz w:val="24"/>
          <w:szCs w:val="24"/>
        </w:rPr>
        <w:lastRenderedPageBreak/>
        <w:t>Practical Part</w:t>
      </w:r>
      <w:bookmarkStart w:id="0" w:name="_GoBack"/>
      <w:bookmarkEnd w:id="0"/>
    </w:p>
    <w:p w:rsidR="00C43733" w:rsidRPr="00C43733" w:rsidRDefault="00C43733" w:rsidP="00A562A9">
      <w:pPr>
        <w:rPr>
          <w:rFonts w:asciiTheme="majorBidi" w:hAnsiTheme="majorBidi" w:cstheme="majorBidi"/>
          <w:b/>
          <w:bCs/>
          <w:sz w:val="20"/>
          <w:szCs w:val="20"/>
        </w:rPr>
      </w:pPr>
      <w:r w:rsidRPr="00C43733">
        <w:rPr>
          <w:rFonts w:asciiTheme="majorBidi" w:hAnsiTheme="majorBidi" w:cstheme="majorBidi"/>
          <w:b/>
          <w:bCs/>
          <w:sz w:val="20"/>
          <w:szCs w:val="20"/>
        </w:rPr>
        <w:t>Preparing Samples</w:t>
      </w:r>
    </w:p>
    <w:p w:rsidR="00A5463F" w:rsidRDefault="00A562A9" w:rsidP="00C43733">
      <w:pPr>
        <w:rPr>
          <w:rFonts w:asciiTheme="majorBidi" w:hAnsiTheme="majorBidi" w:cstheme="majorBidi"/>
          <w:sz w:val="24"/>
          <w:szCs w:val="24"/>
        </w:rPr>
      </w:pPr>
      <w:r w:rsidRPr="00D25FF5">
        <w:rPr>
          <w:rFonts w:asciiTheme="majorBidi" w:hAnsiTheme="majorBidi" w:cstheme="majorBidi"/>
          <w:sz w:val="20"/>
          <w:szCs w:val="20"/>
        </w:rPr>
        <w:t>Medium  carbon steel was selected for this research</w:t>
      </w:r>
      <w:r w:rsidR="0072285D" w:rsidRPr="00D25FF5">
        <w:rPr>
          <w:rFonts w:asciiTheme="majorBidi" w:hAnsiTheme="majorBidi" w:cstheme="majorBidi"/>
          <w:sz w:val="20"/>
          <w:szCs w:val="20"/>
        </w:rPr>
        <w:t>,</w:t>
      </w:r>
      <w:r w:rsidR="0072285D" w:rsidRPr="00D25FF5">
        <w:rPr>
          <w:sz w:val="20"/>
          <w:szCs w:val="20"/>
        </w:rPr>
        <w:t xml:space="preserve"> </w:t>
      </w:r>
      <w:r w:rsidR="0072285D" w:rsidRPr="00D25FF5">
        <w:rPr>
          <w:rFonts w:asciiTheme="majorBidi" w:hAnsiTheme="majorBidi" w:cstheme="majorBidi"/>
          <w:sz w:val="20"/>
          <w:szCs w:val="20"/>
        </w:rPr>
        <w:t>microscopic examination was performed</w:t>
      </w:r>
      <w:r w:rsidRPr="00D25FF5">
        <w:rPr>
          <w:rFonts w:asciiTheme="majorBidi" w:hAnsiTheme="majorBidi" w:cstheme="majorBidi"/>
          <w:sz w:val="20"/>
          <w:szCs w:val="20"/>
        </w:rPr>
        <w:t xml:space="preserve"> </w:t>
      </w:r>
      <w:r w:rsidR="0072285D" w:rsidRPr="00D25FF5">
        <w:rPr>
          <w:rFonts w:asciiTheme="majorBidi" w:hAnsiTheme="majorBidi" w:cstheme="majorBidi"/>
          <w:sz w:val="20"/>
          <w:szCs w:val="20"/>
        </w:rPr>
        <w:t xml:space="preserve"> to found </w:t>
      </w:r>
      <w:r w:rsidR="00280D59" w:rsidRPr="00D25FF5">
        <w:rPr>
          <w:rFonts w:asciiTheme="majorBidi" w:hAnsiTheme="majorBidi" w:cstheme="majorBidi"/>
          <w:sz w:val="20"/>
          <w:szCs w:val="20"/>
        </w:rPr>
        <w:t>the carbon ratio</w:t>
      </w:r>
      <w:r w:rsidR="0072285D" w:rsidRPr="00D25FF5">
        <w:rPr>
          <w:rFonts w:asciiTheme="majorBidi" w:hAnsiTheme="majorBidi" w:cstheme="majorBidi"/>
          <w:sz w:val="20"/>
          <w:szCs w:val="20"/>
        </w:rPr>
        <w:t>, the carbon ratio</w:t>
      </w:r>
      <w:r w:rsidR="00280D59" w:rsidRPr="00D25FF5">
        <w:rPr>
          <w:rFonts w:asciiTheme="majorBidi" w:hAnsiTheme="majorBidi" w:cstheme="majorBidi"/>
          <w:sz w:val="20"/>
          <w:szCs w:val="20"/>
        </w:rPr>
        <w:t xml:space="preserve"> </w:t>
      </w:r>
      <w:r w:rsidR="0072285D" w:rsidRPr="00D25FF5">
        <w:rPr>
          <w:rFonts w:asciiTheme="majorBidi" w:hAnsiTheme="majorBidi" w:cstheme="majorBidi"/>
          <w:sz w:val="20"/>
          <w:szCs w:val="20"/>
        </w:rPr>
        <w:t xml:space="preserve">was about  (0.4-0.43), a mineral spectroscopy device was used  to determine the proportions </w:t>
      </w:r>
      <w:r w:rsidR="00174B7E" w:rsidRPr="00D25FF5">
        <w:rPr>
          <w:rFonts w:asciiTheme="majorBidi" w:hAnsiTheme="majorBidi" w:cstheme="majorBidi"/>
          <w:sz w:val="20"/>
          <w:szCs w:val="20"/>
        </w:rPr>
        <w:t xml:space="preserve">of  carbon and other </w:t>
      </w:r>
      <w:r w:rsidR="0072285D" w:rsidRPr="00D25FF5">
        <w:rPr>
          <w:rFonts w:asciiTheme="majorBidi" w:hAnsiTheme="majorBidi" w:cstheme="majorBidi"/>
          <w:sz w:val="20"/>
          <w:szCs w:val="20"/>
        </w:rPr>
        <w:t>chemical elements</w:t>
      </w:r>
      <w:r w:rsidR="00174B7E" w:rsidRPr="00D25FF5">
        <w:rPr>
          <w:rFonts w:asciiTheme="majorBidi" w:hAnsiTheme="majorBidi" w:cstheme="majorBidi"/>
          <w:sz w:val="20"/>
          <w:szCs w:val="20"/>
        </w:rPr>
        <w:t xml:space="preserve"> </w:t>
      </w:r>
      <w:r w:rsidR="0072285D" w:rsidRPr="00D25FF5">
        <w:rPr>
          <w:rFonts w:asciiTheme="majorBidi" w:hAnsiTheme="majorBidi" w:cstheme="majorBidi"/>
          <w:sz w:val="20"/>
          <w:szCs w:val="20"/>
        </w:rPr>
        <w:t>,</w:t>
      </w:r>
      <w:r w:rsidR="00174B7E" w:rsidRPr="00D25FF5">
        <w:rPr>
          <w:rFonts w:asciiTheme="majorBidi" w:hAnsiTheme="majorBidi" w:cstheme="majorBidi"/>
          <w:sz w:val="20"/>
          <w:szCs w:val="20"/>
        </w:rPr>
        <w:t xml:space="preserve"> </w:t>
      </w:r>
      <w:r w:rsidR="00C43733">
        <w:rPr>
          <w:rFonts w:asciiTheme="majorBidi" w:hAnsiTheme="majorBidi" w:cstheme="majorBidi"/>
          <w:sz w:val="20"/>
          <w:szCs w:val="20"/>
        </w:rPr>
        <w:t>(</w:t>
      </w:r>
      <w:r w:rsidR="00174B7E" w:rsidRPr="00D25FF5">
        <w:rPr>
          <w:rFonts w:asciiTheme="majorBidi" w:hAnsiTheme="majorBidi" w:cstheme="majorBidi"/>
          <w:sz w:val="20"/>
          <w:szCs w:val="20"/>
        </w:rPr>
        <w:t>Table 1) the chemical composition for the carbon steel</w:t>
      </w:r>
      <w:r w:rsidR="00A5463F" w:rsidRPr="0020322A">
        <w:rPr>
          <w:rFonts w:asciiTheme="majorBidi" w:hAnsiTheme="majorBidi" w:cstheme="majorBidi"/>
          <w:sz w:val="24"/>
          <w:szCs w:val="24"/>
        </w:rPr>
        <w:t>.</w:t>
      </w:r>
    </w:p>
    <w:p w:rsidR="00C43733" w:rsidRPr="00356C0D" w:rsidRDefault="00C43733" w:rsidP="00C43733">
      <w:pPr>
        <w:rPr>
          <w:rFonts w:asciiTheme="majorBidi" w:hAnsiTheme="majorBidi" w:cstheme="majorBidi"/>
          <w:sz w:val="24"/>
          <w:szCs w:val="24"/>
        </w:rPr>
      </w:pPr>
    </w:p>
    <w:p w:rsidR="00174B7E" w:rsidRPr="00356C0D" w:rsidRDefault="00174B7E" w:rsidP="00C43733">
      <w:pPr>
        <w:spacing w:after="0"/>
        <w:jc w:val="center"/>
        <w:rPr>
          <w:rFonts w:asciiTheme="majorBidi" w:eastAsia="Calibri" w:hAnsiTheme="majorBidi" w:cstheme="majorBidi"/>
          <w:sz w:val="20"/>
          <w:szCs w:val="20"/>
        </w:rPr>
      </w:pPr>
      <w:r w:rsidRPr="00356C0D">
        <w:rPr>
          <w:rFonts w:asciiTheme="majorBidi" w:eastAsia="Calibri" w:hAnsiTheme="majorBidi" w:cstheme="majorBidi"/>
          <w:sz w:val="20"/>
          <w:szCs w:val="20"/>
        </w:rPr>
        <w:t>Table (1</w:t>
      </w:r>
      <w:proofErr w:type="gramStart"/>
      <w:r w:rsidRPr="00356C0D">
        <w:rPr>
          <w:rFonts w:asciiTheme="majorBidi" w:eastAsia="Calibri" w:hAnsiTheme="majorBidi" w:cstheme="majorBidi"/>
          <w:sz w:val="20"/>
          <w:szCs w:val="20"/>
        </w:rPr>
        <w:t>) :</w:t>
      </w:r>
      <w:proofErr w:type="gramEnd"/>
      <w:r w:rsidRPr="00356C0D">
        <w:rPr>
          <w:rFonts w:asciiTheme="majorBidi" w:eastAsia="Calibri" w:hAnsiTheme="majorBidi" w:cstheme="majorBidi"/>
          <w:sz w:val="20"/>
          <w:szCs w:val="20"/>
        </w:rPr>
        <w:t xml:space="preserve"> the chemical composition for the carbon steel.</w:t>
      </w:r>
    </w:p>
    <w:p w:rsidR="00B63319" w:rsidRPr="00D25FF5" w:rsidRDefault="00B63319" w:rsidP="00C43733">
      <w:pPr>
        <w:spacing w:after="0"/>
        <w:jc w:val="center"/>
        <w:rPr>
          <w:rFonts w:asciiTheme="majorBidi" w:eastAsia="Calibri" w:hAnsiTheme="majorBidi" w:cstheme="majorBidi"/>
          <w:b/>
          <w:bCs/>
          <w:sz w:val="20"/>
          <w:szCs w:val="20"/>
        </w:rPr>
      </w:pPr>
    </w:p>
    <w:tbl>
      <w:tblPr>
        <w:tblStyle w:val="TableGrid"/>
        <w:tblW w:w="9726" w:type="dxa"/>
        <w:tblBorders>
          <w:left w:val="none" w:sz="0" w:space="0" w:color="auto"/>
          <w:right w:val="none" w:sz="0" w:space="0" w:color="auto"/>
        </w:tblBorders>
        <w:tblLook w:val="04A0" w:firstRow="1" w:lastRow="0" w:firstColumn="1" w:lastColumn="0" w:noHBand="0" w:noVBand="1"/>
      </w:tblPr>
      <w:tblGrid>
        <w:gridCol w:w="9726"/>
      </w:tblGrid>
      <w:tr w:rsidR="00B63319" w:rsidTr="00B63319">
        <w:trPr>
          <w:trHeight w:val="332"/>
        </w:trPr>
        <w:tc>
          <w:tcPr>
            <w:tcW w:w="9726" w:type="dxa"/>
          </w:tcPr>
          <w:p w:rsidR="00B63319" w:rsidRPr="00B63319" w:rsidRDefault="00B63319" w:rsidP="002B69E7">
            <w:pPr>
              <w:tabs>
                <w:tab w:val="left" w:pos="2250"/>
                <w:tab w:val="left" w:pos="3600"/>
                <w:tab w:val="center" w:pos="4755"/>
                <w:tab w:val="left" w:pos="5880"/>
                <w:tab w:val="left" w:pos="7140"/>
                <w:tab w:val="left" w:pos="8325"/>
                <w:tab w:val="right" w:pos="9510"/>
              </w:tabs>
              <w:rPr>
                <w:rFonts w:asciiTheme="majorBidi" w:hAnsiTheme="majorBidi" w:cstheme="majorBidi"/>
              </w:rPr>
            </w:pPr>
            <w:r w:rsidRPr="00B63319">
              <w:rPr>
                <w:rFonts w:asciiTheme="majorBidi" w:hAnsiTheme="majorBidi" w:cstheme="majorBidi"/>
              </w:rPr>
              <w:t xml:space="preserve">C               Ni           </w:t>
            </w:r>
            <w:r w:rsidRPr="00B63319">
              <w:rPr>
                <w:rFonts w:asciiTheme="majorBidi" w:hAnsiTheme="majorBidi" w:cstheme="majorBidi"/>
              </w:rPr>
              <w:tab/>
              <w:t>Cr</w:t>
            </w:r>
            <w:r w:rsidRPr="00B63319">
              <w:rPr>
                <w:rFonts w:asciiTheme="majorBidi" w:hAnsiTheme="majorBidi" w:cstheme="majorBidi"/>
              </w:rPr>
              <w:tab/>
              <w:t>P</w:t>
            </w:r>
            <w:r w:rsidRPr="00B63319">
              <w:rPr>
                <w:rFonts w:asciiTheme="majorBidi" w:hAnsiTheme="majorBidi" w:cstheme="majorBidi"/>
              </w:rPr>
              <w:tab/>
              <w:t>S</w:t>
            </w:r>
            <w:r w:rsidRPr="00B63319">
              <w:rPr>
                <w:rFonts w:asciiTheme="majorBidi" w:hAnsiTheme="majorBidi" w:cstheme="majorBidi"/>
              </w:rPr>
              <w:tab/>
            </w:r>
            <w:proofErr w:type="spellStart"/>
            <w:r w:rsidRPr="00B63319">
              <w:rPr>
                <w:rFonts w:asciiTheme="majorBidi" w:hAnsiTheme="majorBidi" w:cstheme="majorBidi"/>
              </w:rPr>
              <w:t>Mn</w:t>
            </w:r>
            <w:proofErr w:type="spellEnd"/>
            <w:r w:rsidRPr="00B63319">
              <w:rPr>
                <w:rFonts w:asciiTheme="majorBidi" w:hAnsiTheme="majorBidi" w:cstheme="majorBidi"/>
              </w:rPr>
              <w:tab/>
              <w:t>SI</w:t>
            </w:r>
            <w:r w:rsidRPr="00B63319">
              <w:rPr>
                <w:rFonts w:asciiTheme="majorBidi" w:hAnsiTheme="majorBidi" w:cstheme="majorBidi"/>
              </w:rPr>
              <w:tab/>
              <w:t>Al</w:t>
            </w:r>
            <w:r w:rsidRPr="00B63319">
              <w:rPr>
                <w:rFonts w:asciiTheme="majorBidi" w:hAnsiTheme="majorBidi" w:cstheme="majorBidi"/>
              </w:rPr>
              <w:tab/>
              <w:t>Mo</w:t>
            </w:r>
          </w:p>
        </w:tc>
      </w:tr>
      <w:tr w:rsidR="00B63319" w:rsidTr="00B63319">
        <w:trPr>
          <w:trHeight w:val="824"/>
        </w:trPr>
        <w:tc>
          <w:tcPr>
            <w:tcW w:w="9726" w:type="dxa"/>
          </w:tcPr>
          <w:p w:rsidR="00B63319" w:rsidRDefault="00B63319" w:rsidP="00B63319">
            <w:pPr>
              <w:tabs>
                <w:tab w:val="left" w:pos="900"/>
                <w:tab w:val="left" w:pos="2370"/>
                <w:tab w:val="left" w:pos="3615"/>
                <w:tab w:val="center" w:pos="4755"/>
                <w:tab w:val="left" w:pos="5865"/>
                <w:tab w:val="left" w:pos="6030"/>
                <w:tab w:val="left" w:pos="7050"/>
                <w:tab w:val="left" w:pos="7320"/>
                <w:tab w:val="left" w:pos="8205"/>
                <w:tab w:val="left" w:pos="8385"/>
                <w:tab w:val="right" w:pos="9510"/>
              </w:tabs>
              <w:spacing w:line="276" w:lineRule="auto"/>
            </w:pPr>
          </w:p>
          <w:p w:rsidR="00B63319" w:rsidRDefault="00B63319" w:rsidP="00B63319">
            <w:pPr>
              <w:tabs>
                <w:tab w:val="left" w:pos="900"/>
                <w:tab w:val="left" w:pos="2370"/>
                <w:tab w:val="left" w:pos="3615"/>
                <w:tab w:val="center" w:pos="4755"/>
                <w:tab w:val="left" w:pos="5865"/>
                <w:tab w:val="left" w:pos="6030"/>
                <w:tab w:val="left" w:pos="7050"/>
                <w:tab w:val="left" w:pos="7320"/>
                <w:tab w:val="left" w:pos="8205"/>
                <w:tab w:val="left" w:pos="8385"/>
                <w:tab w:val="right" w:pos="9510"/>
              </w:tabs>
              <w:spacing w:line="276" w:lineRule="auto"/>
            </w:pPr>
            <w:r>
              <w:t>0.41</w:t>
            </w:r>
            <w:r>
              <w:tab/>
              <w:t>0.23</w:t>
            </w:r>
            <w:r>
              <w:tab/>
              <w:t>0.242</w:t>
            </w:r>
            <w:r>
              <w:tab/>
              <w:t>0.037</w:t>
            </w:r>
            <w:r>
              <w:tab/>
              <w:t>0.014</w:t>
            </w:r>
            <w:r>
              <w:tab/>
              <w:t>0.91</w:t>
            </w:r>
            <w:r>
              <w:tab/>
              <w:t>2.02</w:t>
            </w:r>
            <w:r>
              <w:tab/>
              <w:t>0.018</w:t>
            </w:r>
            <w:r>
              <w:tab/>
              <w:t>0.017</w:t>
            </w:r>
            <w:r>
              <w:tab/>
              <w:t>0.018</w:t>
            </w:r>
            <w:r>
              <w:tab/>
              <w:t>0.017</w:t>
            </w:r>
          </w:p>
        </w:tc>
      </w:tr>
    </w:tbl>
    <w:p w:rsidR="00C16366" w:rsidRDefault="00D25FF5" w:rsidP="00C16366">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14:anchorId="2719E40B" wp14:editId="274E40CE">
            <wp:simplePos x="0" y="0"/>
            <wp:positionH relativeFrom="column">
              <wp:posOffset>2314575</wp:posOffset>
            </wp:positionH>
            <wp:positionV relativeFrom="paragraph">
              <wp:posOffset>222250</wp:posOffset>
            </wp:positionV>
            <wp:extent cx="1379855" cy="1363345"/>
            <wp:effectExtent l="0" t="0" r="0" b="8255"/>
            <wp:wrapThrough wrapText="bothSides">
              <wp:wrapPolygon edited="0">
                <wp:start x="0" y="0"/>
                <wp:lineTo x="0" y="21429"/>
                <wp:lineTo x="21173" y="21429"/>
                <wp:lineTo x="2117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9855" cy="1363345"/>
                    </a:xfrm>
                    <a:prstGeom prst="rect">
                      <a:avLst/>
                    </a:prstGeom>
                    <a:noFill/>
                  </pic:spPr>
                </pic:pic>
              </a:graphicData>
            </a:graphic>
            <wp14:sizeRelH relativeFrom="page">
              <wp14:pctWidth>0</wp14:pctWidth>
            </wp14:sizeRelH>
            <wp14:sizeRelV relativeFrom="page">
              <wp14:pctHeight>0</wp14:pctHeight>
            </wp14:sizeRelV>
          </wp:anchor>
        </w:drawing>
      </w:r>
    </w:p>
    <w:p w:rsidR="00D25FF5" w:rsidRPr="00C16366" w:rsidRDefault="00D25FF5" w:rsidP="00C16366">
      <w:pPr>
        <w:rPr>
          <w:rFonts w:asciiTheme="majorBidi" w:hAnsiTheme="majorBidi" w:cstheme="majorBidi"/>
          <w:sz w:val="24"/>
          <w:szCs w:val="24"/>
        </w:rPr>
      </w:pPr>
    </w:p>
    <w:p w:rsidR="00C16366" w:rsidRPr="00C16366" w:rsidRDefault="00C16366" w:rsidP="00C16366">
      <w:pPr>
        <w:rPr>
          <w:rFonts w:asciiTheme="majorBidi" w:hAnsiTheme="majorBidi" w:cstheme="majorBidi"/>
          <w:sz w:val="24"/>
          <w:szCs w:val="24"/>
        </w:rPr>
      </w:pPr>
    </w:p>
    <w:p w:rsidR="00FB3805" w:rsidRDefault="00FB3805" w:rsidP="00FB3805">
      <w:pPr>
        <w:rPr>
          <w:rFonts w:asciiTheme="majorBidi" w:hAnsiTheme="majorBidi" w:cstheme="majorBidi"/>
          <w:sz w:val="24"/>
          <w:szCs w:val="24"/>
        </w:rPr>
      </w:pPr>
    </w:p>
    <w:p w:rsidR="00FB3805" w:rsidRDefault="00D25FF5" w:rsidP="00FB3805">
      <w:pPr>
        <w:rPr>
          <w:rFonts w:asciiTheme="majorBidi" w:hAnsiTheme="majorBidi" w:cstheme="majorBidi"/>
          <w:sz w:val="24"/>
          <w:szCs w:val="24"/>
        </w:rPr>
      </w:pPr>
      <w:r w:rsidRPr="00C16366">
        <w:rPr>
          <w:rFonts w:eastAsiaTheme="minorEastAsia"/>
          <w:noProof/>
        </w:rPr>
        <mc:AlternateContent>
          <mc:Choice Requires="wps">
            <w:drawing>
              <wp:anchor distT="0" distB="0" distL="114300" distR="114300" simplePos="0" relativeHeight="251664384" behindDoc="0" locked="0" layoutInCell="1" allowOverlap="1" wp14:anchorId="3BE45393" wp14:editId="41670D56">
                <wp:simplePos x="0" y="0"/>
                <wp:positionH relativeFrom="column">
                  <wp:posOffset>1987550</wp:posOffset>
                </wp:positionH>
                <wp:positionV relativeFrom="paragraph">
                  <wp:posOffset>284480</wp:posOffset>
                </wp:positionV>
                <wp:extent cx="2004060" cy="561340"/>
                <wp:effectExtent l="0" t="0" r="0" b="0"/>
                <wp:wrapNone/>
                <wp:docPr id="5" name="Text Box 5"/>
                <wp:cNvGraphicFramePr/>
                <a:graphic xmlns:a="http://schemas.openxmlformats.org/drawingml/2006/main">
                  <a:graphicData uri="http://schemas.microsoft.com/office/word/2010/wordprocessingShape">
                    <wps:wsp>
                      <wps:cNvSpPr txBox="1"/>
                      <wps:spPr>
                        <a:xfrm>
                          <a:off x="0" y="0"/>
                          <a:ext cx="2004060" cy="561340"/>
                        </a:xfrm>
                        <a:prstGeom prst="rect">
                          <a:avLst/>
                        </a:prstGeom>
                        <a:solidFill>
                          <a:sysClr val="window" lastClr="FFFFFF"/>
                        </a:solidFill>
                        <a:ln w="6350">
                          <a:noFill/>
                        </a:ln>
                        <a:effectLst/>
                      </wps:spPr>
                      <wps:txbx>
                        <w:txbxContent>
                          <w:p w:rsidR="00330414" w:rsidRPr="001C7FD5" w:rsidRDefault="00C16366" w:rsidP="00356C0D">
                            <w:pPr>
                              <w:spacing w:after="0"/>
                              <w:jc w:val="center"/>
                              <w:rPr>
                                <w:rFonts w:asciiTheme="majorBidi" w:hAnsiTheme="majorBidi" w:cstheme="majorBidi"/>
                                <w:sz w:val="20"/>
                                <w:szCs w:val="20"/>
                                <w:lang w:bidi="ar-IQ"/>
                              </w:rPr>
                            </w:pPr>
                            <w:r w:rsidRPr="001C7FD5">
                              <w:rPr>
                                <w:rFonts w:asciiTheme="majorBidi" w:hAnsiTheme="majorBidi" w:cstheme="majorBidi"/>
                                <w:sz w:val="20"/>
                                <w:szCs w:val="20"/>
                                <w:lang w:bidi="ar-IQ"/>
                              </w:rPr>
                              <w:t>Fig</w:t>
                            </w:r>
                            <w:r w:rsidR="00330414" w:rsidRPr="001C7FD5">
                              <w:rPr>
                                <w:rFonts w:asciiTheme="majorBidi" w:hAnsiTheme="majorBidi" w:cstheme="majorBidi"/>
                                <w:sz w:val="20"/>
                                <w:szCs w:val="20"/>
                                <w:lang w:bidi="ar-IQ"/>
                              </w:rPr>
                              <w:t>.</w:t>
                            </w:r>
                            <w:r w:rsidRPr="001C7FD5">
                              <w:rPr>
                                <w:rFonts w:asciiTheme="majorBidi" w:hAnsiTheme="majorBidi" w:cstheme="majorBidi"/>
                                <w:sz w:val="20"/>
                                <w:szCs w:val="20"/>
                                <w:lang w:bidi="ar-IQ"/>
                              </w:rPr>
                              <w:t xml:space="preserve">2: carbon steel with </w:t>
                            </w:r>
                          </w:p>
                          <w:p w:rsidR="00C16366" w:rsidRPr="001C7FD5" w:rsidRDefault="00C16366" w:rsidP="00356C0D">
                            <w:pPr>
                              <w:spacing w:after="0"/>
                              <w:jc w:val="center"/>
                              <w:rPr>
                                <w:rFonts w:asciiTheme="majorBidi" w:hAnsiTheme="majorBidi" w:cstheme="majorBidi"/>
                                <w:sz w:val="20"/>
                                <w:szCs w:val="20"/>
                                <w:lang w:bidi="ar-IQ"/>
                              </w:rPr>
                            </w:pPr>
                            <w:r w:rsidRPr="001C7FD5">
                              <w:rPr>
                                <w:rFonts w:asciiTheme="majorBidi" w:hAnsiTheme="majorBidi" w:cstheme="majorBidi"/>
                                <w:sz w:val="20"/>
                                <w:szCs w:val="20"/>
                                <w:lang w:bidi="ar-IQ"/>
                              </w:rPr>
                              <w:t xml:space="preserve"> (o.41) C%</w:t>
                            </w:r>
                          </w:p>
                          <w:p w:rsidR="00C16366" w:rsidRDefault="00C16366" w:rsidP="00C16366">
                            <w:pPr>
                              <w:rPr>
                                <w:lang w:bidi="ar-IQ"/>
                              </w:rPr>
                            </w:pPr>
                          </w:p>
                          <w:p w:rsidR="00C16366" w:rsidRDefault="00C16366" w:rsidP="00C16366">
                            <w:pPr>
                              <w:rPr>
                                <w:lang w:bidi="ar-IQ"/>
                              </w:rPr>
                            </w:pPr>
                            <w:r>
                              <w:rPr>
                                <w:rFonts w:hint="cs"/>
                                <w:rtl/>
                                <w:lang w:bidi="ar-IQ"/>
                              </w:rPr>
                              <w:t xml:space="preserve"> </w:t>
                            </w:r>
                            <w:r>
                              <w:rPr>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156.5pt;margin-top:22.4pt;width:157.8pt;height:4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" fillcolor="window" stroked="f" strokeweight=".5pt">
                <v:textbox>
                  <w:txbxContent>
                    <w:p w:rsidR="00330414" w:rsidRPr="001C7FD5" w:rsidRDefault="00C16366" w:rsidP="00356C0D">
                      <w:pPr>
                        <w:spacing w:after="0"/>
                        <w:jc w:val="center"/>
                        <w:rPr>
                          <w:rFonts w:asciiTheme="majorBidi" w:hAnsiTheme="majorBidi" w:cstheme="majorBidi"/>
                          <w:sz w:val="20"/>
                          <w:szCs w:val="20"/>
                          <w:lang w:bidi="ar-IQ"/>
                        </w:rPr>
                      </w:pPr>
                      <w:r w:rsidRPr="001C7FD5">
                        <w:rPr>
                          <w:rFonts w:asciiTheme="majorBidi" w:hAnsiTheme="majorBidi" w:cstheme="majorBidi"/>
                          <w:sz w:val="20"/>
                          <w:szCs w:val="20"/>
                          <w:lang w:bidi="ar-IQ"/>
                        </w:rPr>
                        <w:t>Fig</w:t>
                      </w:r>
                      <w:r w:rsidR="00330414" w:rsidRPr="001C7FD5">
                        <w:rPr>
                          <w:rFonts w:asciiTheme="majorBidi" w:hAnsiTheme="majorBidi" w:cstheme="majorBidi"/>
                          <w:sz w:val="20"/>
                          <w:szCs w:val="20"/>
                          <w:lang w:bidi="ar-IQ"/>
                        </w:rPr>
                        <w:t>.</w:t>
                      </w:r>
                      <w:r w:rsidRPr="001C7FD5">
                        <w:rPr>
                          <w:rFonts w:asciiTheme="majorBidi" w:hAnsiTheme="majorBidi" w:cstheme="majorBidi"/>
                          <w:sz w:val="20"/>
                          <w:szCs w:val="20"/>
                          <w:lang w:bidi="ar-IQ"/>
                        </w:rPr>
                        <w:t xml:space="preserve">2: carbon steel with </w:t>
                      </w:r>
                    </w:p>
                    <w:p w:rsidR="00C16366" w:rsidRPr="001C7FD5" w:rsidRDefault="00C16366" w:rsidP="00356C0D">
                      <w:pPr>
                        <w:spacing w:after="0"/>
                        <w:jc w:val="center"/>
                        <w:rPr>
                          <w:rFonts w:asciiTheme="majorBidi" w:hAnsiTheme="majorBidi" w:cstheme="majorBidi"/>
                          <w:sz w:val="20"/>
                          <w:szCs w:val="20"/>
                          <w:lang w:bidi="ar-IQ"/>
                        </w:rPr>
                      </w:pPr>
                      <w:r w:rsidRPr="001C7FD5">
                        <w:rPr>
                          <w:rFonts w:asciiTheme="majorBidi" w:hAnsiTheme="majorBidi" w:cstheme="majorBidi"/>
                          <w:sz w:val="20"/>
                          <w:szCs w:val="20"/>
                          <w:lang w:bidi="ar-IQ"/>
                        </w:rPr>
                        <w:t xml:space="preserve"> (o.41) C%</w:t>
                      </w:r>
                    </w:p>
                    <w:p w:rsidR="00C16366" w:rsidRDefault="00C16366" w:rsidP="00C16366">
                      <w:pPr>
                        <w:rPr>
                          <w:lang w:bidi="ar-IQ"/>
                        </w:rPr>
                      </w:pPr>
                    </w:p>
                    <w:p w:rsidR="00C16366" w:rsidRDefault="00C16366" w:rsidP="00C16366">
                      <w:pPr>
                        <w:rPr>
                          <w:lang w:bidi="ar-IQ"/>
                        </w:rPr>
                      </w:pPr>
                      <w:r>
                        <w:rPr>
                          <w:rFonts w:hint="cs"/>
                          <w:rtl/>
                          <w:lang w:bidi="ar-IQ"/>
                        </w:rPr>
                        <w:t xml:space="preserve"> </w:t>
                      </w:r>
                      <w:r>
                        <w:rPr>
                          <w:lang w:bidi="ar-IQ"/>
                        </w:rPr>
                        <w:t>(</w:t>
                      </w:r>
                    </w:p>
                  </w:txbxContent>
                </v:textbox>
              </v:shape>
            </w:pict>
          </mc:Fallback>
        </mc:AlternateContent>
      </w:r>
    </w:p>
    <w:p w:rsidR="00D25FF5" w:rsidRDefault="00D25FF5" w:rsidP="00FB3805">
      <w:pPr>
        <w:rPr>
          <w:rFonts w:asciiTheme="majorBidi" w:hAnsiTheme="majorBidi" w:cstheme="majorBidi"/>
          <w:sz w:val="24"/>
          <w:szCs w:val="24"/>
        </w:rPr>
      </w:pPr>
    </w:p>
    <w:p w:rsidR="00D25FF5" w:rsidRPr="001C7FD5" w:rsidRDefault="00D25FF5" w:rsidP="00FB3805">
      <w:pPr>
        <w:rPr>
          <w:rFonts w:asciiTheme="majorBidi" w:hAnsiTheme="majorBidi" w:cstheme="majorBidi"/>
          <w:sz w:val="20"/>
          <w:szCs w:val="20"/>
        </w:rPr>
      </w:pPr>
    </w:p>
    <w:p w:rsidR="00611D2F" w:rsidRPr="001C7FD5" w:rsidRDefault="00FB3805" w:rsidP="0020322A">
      <w:pPr>
        <w:tabs>
          <w:tab w:val="left" w:pos="3420"/>
        </w:tabs>
        <w:jc w:val="both"/>
        <w:rPr>
          <w:rFonts w:asciiTheme="majorBidi" w:hAnsiTheme="majorBidi" w:cstheme="majorBidi"/>
          <w:sz w:val="20"/>
          <w:szCs w:val="20"/>
        </w:rPr>
      </w:pPr>
      <w:r w:rsidRPr="001C7FD5">
        <w:rPr>
          <w:rFonts w:asciiTheme="majorBidi" w:hAnsiTheme="majorBidi" w:cstheme="majorBidi"/>
          <w:sz w:val="20"/>
          <w:szCs w:val="20"/>
        </w:rPr>
        <w:t>The choice was made on medium carbon steel for the purpose of conducting tests on it, due to its many applications, as it is used in the manufacture of water pipes, gas pipes and other engineering applications. Fig</w:t>
      </w:r>
      <w:proofErr w:type="gramStart"/>
      <w:r w:rsidR="0020322A" w:rsidRPr="001C7FD5">
        <w:rPr>
          <w:rFonts w:asciiTheme="majorBidi" w:hAnsiTheme="majorBidi" w:cstheme="majorBidi"/>
          <w:sz w:val="20"/>
          <w:szCs w:val="20"/>
        </w:rPr>
        <w:t>.</w:t>
      </w:r>
      <w:r w:rsidRPr="001C7FD5">
        <w:rPr>
          <w:rFonts w:asciiTheme="majorBidi" w:hAnsiTheme="majorBidi" w:cstheme="majorBidi"/>
          <w:sz w:val="20"/>
          <w:szCs w:val="20"/>
        </w:rPr>
        <w:t>(</w:t>
      </w:r>
      <w:proofErr w:type="gramEnd"/>
      <w:r w:rsidRPr="001C7FD5">
        <w:rPr>
          <w:rFonts w:asciiTheme="majorBidi" w:hAnsiTheme="majorBidi" w:cstheme="majorBidi"/>
          <w:sz w:val="20"/>
          <w:szCs w:val="20"/>
        </w:rPr>
        <w:t>3) shows the location of medium carbon steel on the carbon steel diagram [</w:t>
      </w:r>
      <w:r w:rsidR="00FB07B0" w:rsidRPr="001C7FD5">
        <w:rPr>
          <w:rFonts w:asciiTheme="majorBidi" w:hAnsiTheme="majorBidi" w:cstheme="majorBidi"/>
          <w:sz w:val="20"/>
          <w:szCs w:val="20"/>
        </w:rPr>
        <w:t>9</w:t>
      </w:r>
      <w:r w:rsidRPr="001C7FD5">
        <w:rPr>
          <w:rFonts w:asciiTheme="majorBidi" w:hAnsiTheme="majorBidi" w:cstheme="majorBidi"/>
          <w:sz w:val="20"/>
          <w:szCs w:val="20"/>
        </w:rPr>
        <w:t>].</w:t>
      </w:r>
    </w:p>
    <w:p w:rsidR="00FB3805" w:rsidRDefault="00B63319" w:rsidP="000C2961">
      <w:pPr>
        <w:tabs>
          <w:tab w:val="left" w:pos="3420"/>
        </w:tabs>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5408" behindDoc="1" locked="0" layoutInCell="1" allowOverlap="1" wp14:anchorId="6EFB7A69" wp14:editId="4093FDF1">
            <wp:simplePos x="0" y="0"/>
            <wp:positionH relativeFrom="column">
              <wp:posOffset>1990090</wp:posOffset>
            </wp:positionH>
            <wp:positionV relativeFrom="paragraph">
              <wp:posOffset>143510</wp:posOffset>
            </wp:positionV>
            <wp:extent cx="2466975" cy="2466975"/>
            <wp:effectExtent l="0" t="0" r="9525" b="9525"/>
            <wp:wrapThrough wrapText="bothSides">
              <wp:wrapPolygon edited="0">
                <wp:start x="0" y="0"/>
                <wp:lineTo x="0" y="21517"/>
                <wp:lineTo x="21517" y="21517"/>
                <wp:lineTo x="2151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466975"/>
                    </a:xfrm>
                    <a:prstGeom prst="rect">
                      <a:avLst/>
                    </a:prstGeom>
                    <a:noFill/>
                  </pic:spPr>
                </pic:pic>
              </a:graphicData>
            </a:graphic>
            <wp14:sizeRelH relativeFrom="page">
              <wp14:pctWidth>0</wp14:pctWidth>
            </wp14:sizeRelH>
            <wp14:sizeRelV relativeFrom="page">
              <wp14:pctHeight>0</wp14:pctHeight>
            </wp14:sizeRelV>
          </wp:anchor>
        </w:drawing>
      </w:r>
      <w:r w:rsidR="00FB3805">
        <w:rPr>
          <w:rFonts w:asciiTheme="majorBidi" w:hAnsiTheme="majorBidi" w:cstheme="majorBidi"/>
          <w:sz w:val="24"/>
          <w:szCs w:val="24"/>
        </w:rPr>
        <w:tab/>
      </w:r>
    </w:p>
    <w:p w:rsidR="00FB3805" w:rsidRDefault="00A5463F" w:rsidP="00FB3805">
      <w:pP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6432" behindDoc="1" locked="0" layoutInCell="1" allowOverlap="1" wp14:anchorId="138220AB" wp14:editId="022C0D00">
            <wp:simplePos x="0" y="0"/>
            <wp:positionH relativeFrom="column">
              <wp:posOffset>2609850</wp:posOffset>
            </wp:positionH>
            <wp:positionV relativeFrom="paragraph">
              <wp:posOffset>71120</wp:posOffset>
            </wp:positionV>
            <wp:extent cx="438150" cy="339090"/>
            <wp:effectExtent l="0" t="0" r="0" b="0"/>
            <wp:wrapThrough wrapText="bothSides">
              <wp:wrapPolygon edited="0">
                <wp:start x="15026" y="0"/>
                <wp:lineTo x="8452" y="4854"/>
                <wp:lineTo x="3757" y="9708"/>
                <wp:lineTo x="4696" y="15775"/>
                <wp:lineTo x="13148" y="15775"/>
                <wp:lineTo x="15026" y="13348"/>
                <wp:lineTo x="20661" y="3640"/>
                <wp:lineTo x="20661" y="0"/>
                <wp:lineTo x="1502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339090"/>
                    </a:xfrm>
                    <a:prstGeom prst="rect">
                      <a:avLst/>
                    </a:prstGeom>
                    <a:noFill/>
                  </pic:spPr>
                </pic:pic>
              </a:graphicData>
            </a:graphic>
            <wp14:sizeRelH relativeFrom="page">
              <wp14:pctWidth>0</wp14:pctWidth>
            </wp14:sizeRelH>
            <wp14:sizeRelV relativeFrom="page">
              <wp14:pctHeight>0</wp14:pctHeight>
            </wp14:sizeRelV>
          </wp:anchor>
        </w:drawing>
      </w:r>
    </w:p>
    <w:p w:rsidR="00FB3805" w:rsidRDefault="00FB3805" w:rsidP="00FB3805">
      <w:pPr>
        <w:rPr>
          <w:rFonts w:asciiTheme="majorBidi" w:hAnsiTheme="majorBidi" w:cstheme="majorBidi"/>
          <w:sz w:val="24"/>
          <w:szCs w:val="24"/>
        </w:rPr>
      </w:pPr>
    </w:p>
    <w:p w:rsidR="00FB3805" w:rsidRDefault="00FB3805" w:rsidP="00FB3805">
      <w:pPr>
        <w:rPr>
          <w:rFonts w:asciiTheme="majorBidi" w:hAnsiTheme="majorBidi" w:cstheme="majorBidi"/>
          <w:sz w:val="24"/>
          <w:szCs w:val="24"/>
        </w:rPr>
      </w:pPr>
    </w:p>
    <w:p w:rsidR="00FB3805" w:rsidRDefault="00FB3805" w:rsidP="00FB3805">
      <w:pPr>
        <w:rPr>
          <w:rFonts w:asciiTheme="majorBidi" w:hAnsiTheme="majorBidi" w:cstheme="majorBidi"/>
          <w:sz w:val="24"/>
          <w:szCs w:val="24"/>
        </w:rPr>
      </w:pPr>
    </w:p>
    <w:p w:rsidR="00FB3805" w:rsidRPr="00FB3805" w:rsidRDefault="00FB3805" w:rsidP="00FB3805">
      <w:pPr>
        <w:rPr>
          <w:rFonts w:asciiTheme="majorBidi" w:hAnsiTheme="majorBidi" w:cstheme="majorBidi"/>
          <w:sz w:val="24"/>
          <w:szCs w:val="24"/>
        </w:rPr>
      </w:pPr>
    </w:p>
    <w:p w:rsidR="00FB3805" w:rsidRDefault="00B63319" w:rsidP="00FB3805">
      <w:pPr>
        <w:rPr>
          <w:rFonts w:asciiTheme="majorBidi" w:hAnsiTheme="majorBidi" w:cstheme="majorBidi"/>
          <w:sz w:val="24"/>
          <w:szCs w:val="24"/>
        </w:rPr>
      </w:pPr>
      <w:r w:rsidRPr="00FB3805">
        <w:rPr>
          <w:rFonts w:ascii="Simplified Arabic" w:eastAsiaTheme="minorEastAsia" w:hAnsi="Simplified Arabic" w:cs="Simplified Arabic"/>
          <w:noProof/>
          <w:sz w:val="28"/>
          <w:szCs w:val="28"/>
        </w:rPr>
        <mc:AlternateContent>
          <mc:Choice Requires="wps">
            <w:drawing>
              <wp:anchor distT="0" distB="0" distL="114300" distR="114300" simplePos="0" relativeHeight="251668480" behindDoc="0" locked="0" layoutInCell="1" allowOverlap="1" wp14:anchorId="624A9AFD" wp14:editId="6328B54C">
                <wp:simplePos x="0" y="0"/>
                <wp:positionH relativeFrom="column">
                  <wp:posOffset>1352550</wp:posOffset>
                </wp:positionH>
                <wp:positionV relativeFrom="paragraph">
                  <wp:posOffset>504190</wp:posOffset>
                </wp:positionV>
                <wp:extent cx="3679190" cy="5715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79190" cy="571500"/>
                        </a:xfrm>
                        <a:prstGeom prst="rect">
                          <a:avLst/>
                        </a:prstGeom>
                        <a:solidFill>
                          <a:sysClr val="window" lastClr="FFFFFF"/>
                        </a:solidFill>
                        <a:ln w="6350">
                          <a:noFill/>
                        </a:ln>
                        <a:effectLst/>
                      </wps:spPr>
                      <wps:txbx>
                        <w:txbxContent>
                          <w:p w:rsidR="00506368" w:rsidRDefault="000C2961" w:rsidP="00506368">
                            <w:pPr>
                              <w:tabs>
                                <w:tab w:val="left" w:pos="975"/>
                              </w:tabs>
                              <w:spacing w:after="0" w:line="240" w:lineRule="auto"/>
                              <w:jc w:val="center"/>
                              <w:rPr>
                                <w:rFonts w:asciiTheme="majorBidi" w:hAnsiTheme="majorBidi" w:cstheme="majorBidi" w:hint="cs"/>
                                <w:sz w:val="20"/>
                                <w:szCs w:val="20"/>
                                <w:rtl/>
                                <w:lang w:bidi="ar-IQ"/>
                              </w:rPr>
                            </w:pPr>
                            <w:r w:rsidRPr="00136F96">
                              <w:rPr>
                                <w:rFonts w:asciiTheme="majorBidi" w:hAnsiTheme="majorBidi" w:cstheme="majorBidi"/>
                                <w:sz w:val="20"/>
                                <w:szCs w:val="20"/>
                              </w:rPr>
                              <w:t>Fig.3:</w:t>
                            </w:r>
                            <w:r w:rsidR="00FB3805" w:rsidRPr="00136F96">
                              <w:rPr>
                                <w:rFonts w:asciiTheme="majorBidi" w:hAnsiTheme="majorBidi" w:cstheme="majorBidi"/>
                                <w:sz w:val="20"/>
                                <w:szCs w:val="20"/>
                              </w:rPr>
                              <w:t xml:space="preserve"> location of medium carbon steel on the</w:t>
                            </w:r>
                          </w:p>
                          <w:p w:rsidR="00FB3805" w:rsidRPr="00136F96" w:rsidRDefault="00FB3805" w:rsidP="00506368">
                            <w:pPr>
                              <w:tabs>
                                <w:tab w:val="left" w:pos="975"/>
                              </w:tabs>
                              <w:spacing w:after="0" w:line="240" w:lineRule="auto"/>
                              <w:jc w:val="center"/>
                              <w:rPr>
                                <w:rFonts w:ascii="Simplified Arabic" w:hAnsi="Simplified Arabic" w:cs="Simplified Arabic"/>
                                <w:sz w:val="20"/>
                                <w:szCs w:val="20"/>
                                <w:rtl/>
                              </w:rPr>
                            </w:pPr>
                            <w:r w:rsidRPr="00136F96">
                              <w:rPr>
                                <w:rFonts w:asciiTheme="majorBidi" w:hAnsiTheme="majorBidi" w:cstheme="majorBidi"/>
                                <w:sz w:val="20"/>
                                <w:szCs w:val="20"/>
                              </w:rPr>
                              <w:t xml:space="preserve"> </w:t>
                            </w:r>
                            <w:proofErr w:type="gramStart"/>
                            <w:r w:rsidRPr="00136F96">
                              <w:rPr>
                                <w:rFonts w:asciiTheme="majorBidi" w:hAnsiTheme="majorBidi" w:cstheme="majorBidi"/>
                                <w:sz w:val="20"/>
                                <w:szCs w:val="20"/>
                              </w:rPr>
                              <w:t>carbon</w:t>
                            </w:r>
                            <w:proofErr w:type="gramEnd"/>
                            <w:r w:rsidRPr="00136F96">
                              <w:rPr>
                                <w:rFonts w:asciiTheme="majorBidi" w:hAnsiTheme="majorBidi" w:cstheme="majorBidi"/>
                                <w:sz w:val="20"/>
                                <w:szCs w:val="20"/>
                              </w:rPr>
                              <w:t xml:space="preserve"> steel diagram</w:t>
                            </w:r>
                          </w:p>
                          <w:p w:rsidR="00FB3805" w:rsidRPr="00B51204" w:rsidRDefault="00FB3805" w:rsidP="00FB380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8" type="#_x0000_t202" style="position:absolute;margin-left:106.5pt;margin-top:39.7pt;width:289.7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" fillcolor="window" stroked="f" strokeweight=".5pt">
                <v:textbox>
                  <w:txbxContent>
                    <w:p w:rsidR="00506368" w:rsidRDefault="000C2961" w:rsidP="00506368">
                      <w:pPr>
                        <w:tabs>
                          <w:tab w:val="left" w:pos="975"/>
                        </w:tabs>
                        <w:spacing w:after="0" w:line="240" w:lineRule="auto"/>
                        <w:jc w:val="center"/>
                        <w:rPr>
                          <w:rFonts w:asciiTheme="majorBidi" w:hAnsiTheme="majorBidi" w:cstheme="majorBidi" w:hint="cs"/>
                          <w:sz w:val="20"/>
                          <w:szCs w:val="20"/>
                          <w:rtl/>
                          <w:lang w:bidi="ar-IQ"/>
                        </w:rPr>
                      </w:pPr>
                      <w:r w:rsidRPr="00136F96">
                        <w:rPr>
                          <w:rFonts w:asciiTheme="majorBidi" w:hAnsiTheme="majorBidi" w:cstheme="majorBidi"/>
                          <w:sz w:val="20"/>
                          <w:szCs w:val="20"/>
                        </w:rPr>
                        <w:t>Fig.3:</w:t>
                      </w:r>
                      <w:r w:rsidR="00FB3805" w:rsidRPr="00136F96">
                        <w:rPr>
                          <w:rFonts w:asciiTheme="majorBidi" w:hAnsiTheme="majorBidi" w:cstheme="majorBidi"/>
                          <w:sz w:val="20"/>
                          <w:szCs w:val="20"/>
                        </w:rPr>
                        <w:t xml:space="preserve"> location of medium carbon steel on the</w:t>
                      </w:r>
                    </w:p>
                    <w:p w:rsidR="00FB3805" w:rsidRPr="00136F96" w:rsidRDefault="00FB3805" w:rsidP="00506368">
                      <w:pPr>
                        <w:tabs>
                          <w:tab w:val="left" w:pos="975"/>
                        </w:tabs>
                        <w:spacing w:after="0" w:line="240" w:lineRule="auto"/>
                        <w:jc w:val="center"/>
                        <w:rPr>
                          <w:rFonts w:ascii="Simplified Arabic" w:hAnsi="Simplified Arabic" w:cs="Simplified Arabic"/>
                          <w:sz w:val="20"/>
                          <w:szCs w:val="20"/>
                          <w:rtl/>
                        </w:rPr>
                      </w:pPr>
                      <w:r w:rsidRPr="00136F96">
                        <w:rPr>
                          <w:rFonts w:asciiTheme="majorBidi" w:hAnsiTheme="majorBidi" w:cstheme="majorBidi"/>
                          <w:sz w:val="20"/>
                          <w:szCs w:val="20"/>
                        </w:rPr>
                        <w:t xml:space="preserve"> </w:t>
                      </w:r>
                      <w:proofErr w:type="gramStart"/>
                      <w:r w:rsidRPr="00136F96">
                        <w:rPr>
                          <w:rFonts w:asciiTheme="majorBidi" w:hAnsiTheme="majorBidi" w:cstheme="majorBidi"/>
                          <w:sz w:val="20"/>
                          <w:szCs w:val="20"/>
                        </w:rPr>
                        <w:t>carbon</w:t>
                      </w:r>
                      <w:proofErr w:type="gramEnd"/>
                      <w:r w:rsidRPr="00136F96">
                        <w:rPr>
                          <w:rFonts w:asciiTheme="majorBidi" w:hAnsiTheme="majorBidi" w:cstheme="majorBidi"/>
                          <w:sz w:val="20"/>
                          <w:szCs w:val="20"/>
                        </w:rPr>
                        <w:t xml:space="preserve"> steel diagram</w:t>
                      </w:r>
                    </w:p>
                    <w:p w:rsidR="00FB3805" w:rsidRPr="00B51204" w:rsidRDefault="00FB3805" w:rsidP="00FB3805">
                      <w:pPr>
                        <w:rPr>
                          <w:sz w:val="28"/>
                          <w:szCs w:val="28"/>
                        </w:rPr>
                      </w:pPr>
                    </w:p>
                  </w:txbxContent>
                </v:textbox>
              </v:shape>
            </w:pict>
          </mc:Fallback>
        </mc:AlternateContent>
      </w:r>
    </w:p>
    <w:p w:rsidR="00FB3805" w:rsidRDefault="00FB3805" w:rsidP="00FB3805">
      <w:pPr>
        <w:jc w:val="center"/>
        <w:rPr>
          <w:rFonts w:asciiTheme="majorBidi" w:hAnsiTheme="majorBidi" w:cstheme="majorBidi"/>
          <w:sz w:val="24"/>
          <w:szCs w:val="24"/>
        </w:rPr>
      </w:pPr>
    </w:p>
    <w:p w:rsidR="00E7752B" w:rsidRDefault="00FB3805" w:rsidP="001C7FD5">
      <w:pPr>
        <w:rPr>
          <w:rFonts w:asciiTheme="majorBidi" w:hAnsiTheme="majorBidi" w:cstheme="majorBidi"/>
          <w:sz w:val="24"/>
          <w:szCs w:val="24"/>
        </w:rPr>
      </w:pPr>
      <w:r>
        <w:rPr>
          <w:rFonts w:asciiTheme="majorBidi" w:hAnsiTheme="majorBidi" w:cstheme="majorBidi"/>
          <w:sz w:val="24"/>
          <w:szCs w:val="24"/>
        </w:rPr>
        <w:tab/>
      </w:r>
    </w:p>
    <w:p w:rsidR="00404DCB" w:rsidRPr="009D5ED3" w:rsidRDefault="00E7752B" w:rsidP="00E7752B">
      <w:pPr>
        <w:rPr>
          <w:rFonts w:asciiTheme="majorBidi" w:hAnsiTheme="majorBidi" w:cstheme="majorBidi"/>
          <w:b/>
          <w:bCs/>
          <w:sz w:val="24"/>
          <w:szCs w:val="24"/>
        </w:rPr>
      </w:pPr>
      <w:r w:rsidRPr="009D5ED3">
        <w:rPr>
          <w:rFonts w:asciiTheme="majorBidi" w:hAnsiTheme="majorBidi" w:cstheme="majorBidi"/>
          <w:b/>
          <w:bCs/>
          <w:sz w:val="24"/>
          <w:szCs w:val="24"/>
        </w:rPr>
        <w:t>Preparing Samples:</w:t>
      </w:r>
    </w:p>
    <w:p w:rsidR="006F48CF" w:rsidRPr="00136F96" w:rsidRDefault="00E7752B" w:rsidP="00EE3B54">
      <w:pPr>
        <w:rPr>
          <w:rFonts w:asciiTheme="majorBidi" w:hAnsiTheme="majorBidi" w:cstheme="majorBidi"/>
          <w:sz w:val="20"/>
          <w:szCs w:val="20"/>
          <w:lang w:bidi="ar-IQ"/>
        </w:rPr>
      </w:pPr>
      <w:r w:rsidRPr="00136F96">
        <w:rPr>
          <w:rFonts w:asciiTheme="majorBidi" w:hAnsiTheme="majorBidi" w:cstheme="majorBidi"/>
          <w:sz w:val="20"/>
          <w:szCs w:val="20"/>
        </w:rPr>
        <w:t>Twenty-seven pieces were prepared,  mechanical operations were performed on them, namely cutting, grinding and smoothing</w:t>
      </w:r>
      <w:r w:rsidR="00932C69" w:rsidRPr="00136F96">
        <w:rPr>
          <w:rFonts w:asciiTheme="majorBidi" w:hAnsiTheme="majorBidi" w:cstheme="majorBidi"/>
          <w:sz w:val="20"/>
          <w:szCs w:val="20"/>
          <w:lang w:bidi="ar-IQ"/>
        </w:rPr>
        <w:t xml:space="preserve"> ,</w:t>
      </w:r>
      <w:r w:rsidR="00932C69" w:rsidRPr="00136F96">
        <w:rPr>
          <w:sz w:val="20"/>
          <w:szCs w:val="20"/>
        </w:rPr>
        <w:t xml:space="preserve"> </w:t>
      </w:r>
      <w:r w:rsidR="00932C69" w:rsidRPr="00136F96">
        <w:rPr>
          <w:rFonts w:asciiTheme="majorBidi" w:hAnsiTheme="majorBidi" w:cstheme="majorBidi"/>
          <w:sz w:val="20"/>
          <w:szCs w:val="20"/>
          <w:lang w:bidi="ar-IQ"/>
        </w:rPr>
        <w:t>The models were cut cylindrical shape with 3cm diameter and 1cm thickness</w:t>
      </w:r>
      <w:r w:rsidR="00EE3B54">
        <w:rPr>
          <w:rFonts w:asciiTheme="majorBidi" w:hAnsiTheme="majorBidi" w:cstheme="majorBidi"/>
          <w:sz w:val="20"/>
          <w:szCs w:val="20"/>
          <w:lang w:bidi="ar-IQ"/>
        </w:rPr>
        <w:t>,</w:t>
      </w:r>
      <w:r w:rsidR="00932C69" w:rsidRPr="00136F96">
        <w:rPr>
          <w:rFonts w:asciiTheme="majorBidi" w:hAnsiTheme="majorBidi" w:cstheme="majorBidi"/>
          <w:sz w:val="20"/>
          <w:szCs w:val="20"/>
          <w:lang w:bidi="ar-IQ"/>
        </w:rPr>
        <w:t xml:space="preserve"> The sample was punctured from one end for the purpose of suspending it in the corrosive medium as shown in the figure below.    </w:t>
      </w:r>
    </w:p>
    <w:p w:rsidR="006F48CF" w:rsidRPr="006F48CF" w:rsidRDefault="001C7FD5" w:rsidP="006F48CF">
      <w:pPr>
        <w:rPr>
          <w:rFonts w:asciiTheme="majorBidi" w:hAnsiTheme="majorBidi" w:cstheme="majorBidi"/>
          <w:sz w:val="24"/>
          <w:szCs w:val="24"/>
          <w:lang w:bidi="ar-IQ"/>
        </w:rPr>
      </w:pPr>
      <w:r>
        <w:rPr>
          <w:noProof/>
        </w:rPr>
        <w:drawing>
          <wp:anchor distT="0" distB="0" distL="114300" distR="114300" simplePos="0" relativeHeight="251670528" behindDoc="1" locked="0" layoutInCell="1" allowOverlap="1" wp14:anchorId="2EF9C59A" wp14:editId="3F1E7126">
            <wp:simplePos x="0" y="0"/>
            <wp:positionH relativeFrom="column">
              <wp:posOffset>2266950</wp:posOffset>
            </wp:positionH>
            <wp:positionV relativeFrom="paragraph">
              <wp:posOffset>164465</wp:posOffset>
            </wp:positionV>
            <wp:extent cx="1318260" cy="1619250"/>
            <wp:effectExtent l="0" t="0" r="0" b="0"/>
            <wp:wrapThrough wrapText="bothSides">
              <wp:wrapPolygon edited="0">
                <wp:start x="0" y="0"/>
                <wp:lineTo x="0" y="21346"/>
                <wp:lineTo x="21225" y="21346"/>
                <wp:lineTo x="21225" y="0"/>
                <wp:lineTo x="0" y="0"/>
              </wp:wrapPolygon>
            </wp:wrapThrough>
            <wp:docPr id="10" name="صورة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72C5869-EC23-D24D-B908-E4605EE394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472C5869-EC23-D24D-B908-E4605EE3942B}"/>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8260" cy="1619250"/>
                    </a:xfrm>
                    <a:prstGeom prst="rect">
                      <a:avLst/>
                    </a:prstGeom>
                  </pic:spPr>
                </pic:pic>
              </a:graphicData>
            </a:graphic>
            <wp14:sizeRelH relativeFrom="margin">
              <wp14:pctWidth>0</wp14:pctWidth>
            </wp14:sizeRelH>
            <wp14:sizeRelV relativeFrom="margin">
              <wp14:pctHeight>0</wp14:pctHeight>
            </wp14:sizeRelV>
          </wp:anchor>
        </w:drawing>
      </w:r>
    </w:p>
    <w:p w:rsidR="006F48CF" w:rsidRDefault="006F48CF" w:rsidP="006F48CF">
      <w:pPr>
        <w:rPr>
          <w:rFonts w:asciiTheme="majorBidi" w:hAnsiTheme="majorBidi" w:cstheme="majorBidi"/>
          <w:sz w:val="24"/>
          <w:szCs w:val="24"/>
          <w:lang w:bidi="ar-IQ"/>
        </w:rPr>
      </w:pPr>
    </w:p>
    <w:p w:rsidR="006F48CF" w:rsidRDefault="006F48CF" w:rsidP="006F48CF">
      <w:pPr>
        <w:jc w:val="center"/>
        <w:rPr>
          <w:rFonts w:asciiTheme="majorBidi" w:hAnsiTheme="majorBidi" w:cstheme="majorBidi"/>
          <w:sz w:val="24"/>
          <w:szCs w:val="24"/>
          <w:lang w:bidi="ar-IQ"/>
        </w:rPr>
      </w:pPr>
    </w:p>
    <w:p w:rsidR="006F48CF" w:rsidRPr="006F48CF" w:rsidRDefault="006F48CF" w:rsidP="006F48CF">
      <w:pPr>
        <w:rPr>
          <w:rFonts w:asciiTheme="majorBidi" w:hAnsiTheme="majorBidi" w:cstheme="majorBidi"/>
          <w:sz w:val="24"/>
          <w:szCs w:val="24"/>
          <w:lang w:bidi="ar-IQ"/>
        </w:rPr>
      </w:pPr>
    </w:p>
    <w:p w:rsidR="006F48CF" w:rsidRPr="006F48CF" w:rsidRDefault="006F48CF" w:rsidP="006F48CF">
      <w:pPr>
        <w:rPr>
          <w:rFonts w:asciiTheme="majorBidi" w:hAnsiTheme="majorBidi" w:cstheme="majorBidi"/>
          <w:sz w:val="24"/>
          <w:szCs w:val="24"/>
          <w:lang w:bidi="ar-IQ"/>
        </w:rPr>
      </w:pPr>
    </w:p>
    <w:p w:rsidR="00D25FF5" w:rsidRDefault="00D25FF5" w:rsidP="006F48CF">
      <w:pPr>
        <w:rPr>
          <w:rFonts w:asciiTheme="majorBidi" w:hAnsiTheme="majorBidi" w:cstheme="majorBidi"/>
          <w:sz w:val="24"/>
          <w:szCs w:val="24"/>
          <w:lang w:bidi="ar-IQ"/>
        </w:rPr>
      </w:pPr>
    </w:p>
    <w:p w:rsidR="006F48CF" w:rsidRPr="00136F96" w:rsidRDefault="00FB07B0" w:rsidP="00A5463F">
      <w:pPr>
        <w:jc w:val="center"/>
        <w:rPr>
          <w:rFonts w:asciiTheme="majorBidi" w:hAnsiTheme="majorBidi" w:cstheme="majorBidi"/>
          <w:sz w:val="20"/>
          <w:szCs w:val="20"/>
          <w:lang w:bidi="ar-IQ"/>
        </w:rPr>
      </w:pPr>
      <w:proofErr w:type="gramStart"/>
      <w:r w:rsidRPr="00136F96">
        <w:rPr>
          <w:rFonts w:asciiTheme="majorBidi" w:hAnsiTheme="majorBidi" w:cstheme="majorBidi"/>
          <w:sz w:val="20"/>
          <w:szCs w:val="20"/>
          <w:lang w:bidi="ar-IQ"/>
        </w:rPr>
        <w:t>Fig.</w:t>
      </w:r>
      <w:r w:rsidR="006F48CF" w:rsidRPr="00136F96">
        <w:rPr>
          <w:rFonts w:asciiTheme="majorBidi" w:hAnsiTheme="majorBidi" w:cstheme="majorBidi"/>
          <w:sz w:val="20"/>
          <w:szCs w:val="20"/>
          <w:lang w:bidi="ar-IQ"/>
        </w:rPr>
        <w:t>4</w:t>
      </w:r>
      <w:r w:rsidRPr="00136F96">
        <w:rPr>
          <w:rFonts w:asciiTheme="majorBidi" w:hAnsiTheme="majorBidi" w:cstheme="majorBidi"/>
          <w:sz w:val="20"/>
          <w:szCs w:val="20"/>
          <w:lang w:bidi="ar-IQ"/>
        </w:rPr>
        <w:t xml:space="preserve"> </w:t>
      </w:r>
      <w:r w:rsidR="006F48CF" w:rsidRPr="00136F96">
        <w:rPr>
          <w:rFonts w:asciiTheme="majorBidi" w:hAnsiTheme="majorBidi" w:cstheme="majorBidi"/>
          <w:sz w:val="20"/>
          <w:szCs w:val="20"/>
          <w:lang w:bidi="ar-IQ"/>
        </w:rPr>
        <w:t>:Samples</w:t>
      </w:r>
      <w:proofErr w:type="gramEnd"/>
    </w:p>
    <w:p w:rsidR="006F48CF" w:rsidRPr="0020322A" w:rsidRDefault="0048642B" w:rsidP="00356C0D">
      <w:pPr>
        <w:rPr>
          <w:rFonts w:asciiTheme="majorBidi" w:hAnsiTheme="majorBidi" w:cstheme="majorBidi"/>
          <w:b/>
          <w:bCs/>
          <w:sz w:val="24"/>
          <w:szCs w:val="24"/>
          <w:lang w:bidi="ar-IQ"/>
        </w:rPr>
      </w:pPr>
      <w:r w:rsidRPr="00356C0D">
        <w:rPr>
          <w:rFonts w:asciiTheme="majorBidi" w:hAnsiTheme="majorBidi" w:cstheme="majorBidi"/>
          <w:b/>
          <w:bCs/>
          <w:sz w:val="20"/>
          <w:szCs w:val="20"/>
          <w:lang w:bidi="ar-IQ"/>
        </w:rPr>
        <w:t>Heat treatments of carbon steel</w:t>
      </w:r>
    </w:p>
    <w:p w:rsidR="0048642B" w:rsidRPr="00136F96" w:rsidRDefault="00482D6B" w:rsidP="000C4708">
      <w:pPr>
        <w:jc w:val="both"/>
        <w:rPr>
          <w:rFonts w:asciiTheme="majorBidi" w:hAnsiTheme="majorBidi" w:cstheme="majorBidi"/>
          <w:sz w:val="20"/>
          <w:szCs w:val="20"/>
        </w:rPr>
      </w:pPr>
      <w:r w:rsidRPr="00136F96">
        <w:rPr>
          <w:rFonts w:asciiTheme="majorBidi" w:hAnsiTheme="majorBidi" w:cstheme="majorBidi"/>
          <w:sz w:val="20"/>
          <w:szCs w:val="20"/>
          <w:lang w:bidi="ar-IQ"/>
        </w:rPr>
        <w:t>Thermal treatments included three treatments (</w:t>
      </w:r>
      <w:r w:rsidR="00935EAD" w:rsidRPr="00136F96">
        <w:rPr>
          <w:rFonts w:asciiTheme="majorBidi" w:hAnsiTheme="majorBidi" w:cstheme="majorBidi"/>
          <w:sz w:val="20"/>
          <w:szCs w:val="20"/>
          <w:lang w:bidi="ar-IQ"/>
        </w:rPr>
        <w:t>a</w:t>
      </w:r>
      <w:r w:rsidRPr="00136F96">
        <w:rPr>
          <w:rFonts w:asciiTheme="majorBidi" w:hAnsiTheme="majorBidi" w:cstheme="majorBidi"/>
          <w:sz w:val="20"/>
          <w:szCs w:val="20"/>
          <w:lang w:bidi="ar-IQ"/>
        </w:rPr>
        <w:t>nnealing</w:t>
      </w:r>
      <w:r w:rsidR="00935EAD" w:rsidRPr="00136F96">
        <w:rPr>
          <w:rFonts w:asciiTheme="majorBidi" w:hAnsiTheme="majorBidi" w:cstheme="majorBidi"/>
          <w:sz w:val="20"/>
          <w:szCs w:val="20"/>
          <w:lang w:bidi="ar-IQ"/>
        </w:rPr>
        <w:t>,</w:t>
      </w:r>
      <w:r w:rsidRPr="00136F96">
        <w:rPr>
          <w:rFonts w:asciiTheme="majorBidi" w:hAnsiTheme="majorBidi" w:cstheme="majorBidi"/>
          <w:sz w:val="20"/>
          <w:szCs w:val="20"/>
          <w:lang w:bidi="ar-IQ"/>
        </w:rPr>
        <w:t xml:space="preserve"> </w:t>
      </w:r>
      <w:r w:rsidR="00935EAD" w:rsidRPr="00136F96">
        <w:rPr>
          <w:rFonts w:asciiTheme="majorBidi" w:hAnsiTheme="majorBidi" w:cstheme="majorBidi"/>
          <w:sz w:val="20"/>
          <w:szCs w:val="20"/>
          <w:lang w:bidi="ar-IQ"/>
        </w:rPr>
        <w:t>normalizing and hardening</w:t>
      </w:r>
      <w:r w:rsidRPr="00136F96">
        <w:rPr>
          <w:rFonts w:asciiTheme="majorBidi" w:hAnsiTheme="majorBidi" w:cstheme="majorBidi"/>
          <w:sz w:val="20"/>
          <w:szCs w:val="20"/>
          <w:lang w:bidi="ar-IQ"/>
        </w:rPr>
        <w:t xml:space="preserve">), the samples were placed in an electric heating oven in the metallurgical laboratory, each nine samples were connected with a wire that has the ability to withstand high temperatures and a length of 40 cm. the samples were placed in </w:t>
      </w:r>
      <w:r w:rsidR="00935EAD" w:rsidRPr="00136F96">
        <w:rPr>
          <w:rFonts w:asciiTheme="majorBidi" w:hAnsiTheme="majorBidi" w:cstheme="majorBidi"/>
          <w:sz w:val="20"/>
          <w:szCs w:val="20"/>
          <w:lang w:bidi="ar-IQ"/>
        </w:rPr>
        <w:t xml:space="preserve">the </w:t>
      </w:r>
      <w:r w:rsidRPr="00136F96">
        <w:rPr>
          <w:rFonts w:asciiTheme="majorBidi" w:hAnsiTheme="majorBidi" w:cstheme="majorBidi"/>
          <w:sz w:val="20"/>
          <w:szCs w:val="20"/>
          <w:lang w:bidi="ar-IQ"/>
        </w:rPr>
        <w:t>oven at a temperature of 850 degrees Celsius</w:t>
      </w:r>
      <w:r w:rsidR="00935EAD" w:rsidRPr="00136F96">
        <w:rPr>
          <w:rFonts w:asciiTheme="majorBidi" w:hAnsiTheme="majorBidi" w:cstheme="majorBidi"/>
          <w:sz w:val="20"/>
          <w:szCs w:val="20"/>
          <w:lang w:bidi="ar-IQ"/>
        </w:rPr>
        <w:t xml:space="preserve"> and </w:t>
      </w:r>
      <w:r w:rsidR="00935EAD" w:rsidRPr="00136F96">
        <w:rPr>
          <w:rFonts w:asciiTheme="majorBidi" w:hAnsiTheme="majorBidi" w:cstheme="majorBidi"/>
          <w:sz w:val="20"/>
          <w:szCs w:val="20"/>
        </w:rPr>
        <w:t>left for a period of (15min),</w:t>
      </w:r>
      <w:r w:rsidR="00935EAD" w:rsidRPr="00136F96">
        <w:rPr>
          <w:sz w:val="20"/>
          <w:szCs w:val="20"/>
        </w:rPr>
        <w:t xml:space="preserve"> </w:t>
      </w:r>
      <w:r w:rsidR="00935EAD" w:rsidRPr="00136F96">
        <w:rPr>
          <w:rFonts w:asciiTheme="majorBidi" w:hAnsiTheme="majorBidi" w:cstheme="majorBidi"/>
          <w:sz w:val="20"/>
          <w:szCs w:val="20"/>
        </w:rPr>
        <w:t>Samples were cooled in the following ways:</w:t>
      </w:r>
    </w:p>
    <w:p w:rsidR="004D0831" w:rsidRPr="00136F96" w:rsidRDefault="004D0831" w:rsidP="000C4708">
      <w:pPr>
        <w:jc w:val="both"/>
        <w:rPr>
          <w:rFonts w:asciiTheme="majorBidi" w:hAnsiTheme="majorBidi" w:cstheme="majorBidi"/>
          <w:sz w:val="20"/>
          <w:szCs w:val="20"/>
          <w:lang w:bidi="ar-IQ"/>
        </w:rPr>
      </w:pPr>
      <w:r w:rsidRPr="00136F96">
        <w:rPr>
          <w:rFonts w:asciiTheme="majorBidi" w:hAnsiTheme="majorBidi" w:cstheme="majorBidi"/>
          <w:sz w:val="20"/>
          <w:szCs w:val="20"/>
          <w:lang w:bidi="ar-IQ"/>
        </w:rPr>
        <w:t>. Hardening: This process consists in rapidly cooling the samples, as they were taken out of the oven and placed in water with stirring until they cool completely, as shown in figure (5).</w:t>
      </w:r>
    </w:p>
    <w:p w:rsidR="004D0831" w:rsidRPr="00136F96" w:rsidRDefault="00E208C4" w:rsidP="000C4708">
      <w:pPr>
        <w:jc w:val="both"/>
        <w:rPr>
          <w:rFonts w:asciiTheme="majorBidi" w:hAnsiTheme="majorBidi" w:cstheme="majorBidi"/>
          <w:sz w:val="20"/>
          <w:szCs w:val="20"/>
          <w:lang w:bidi="ar-IQ"/>
        </w:rPr>
      </w:pPr>
      <w:r w:rsidRPr="00136F96">
        <w:rPr>
          <w:rFonts w:asciiTheme="majorBidi" w:hAnsiTheme="majorBidi" w:cstheme="majorBidi"/>
          <w:sz w:val="20"/>
          <w:szCs w:val="20"/>
          <w:lang w:bidi="ar-IQ"/>
        </w:rPr>
        <w:t>Normalizing: this process consists of taking the samples out of the oven and placing them in the still air until they cool down, as shown in the figure (6).</w:t>
      </w:r>
    </w:p>
    <w:p w:rsidR="00CD77D3" w:rsidRDefault="00E208C4" w:rsidP="00CD77D3">
      <w:pPr>
        <w:jc w:val="both"/>
        <w:rPr>
          <w:rFonts w:asciiTheme="majorBidi" w:hAnsiTheme="majorBidi" w:cstheme="majorBidi"/>
          <w:sz w:val="20"/>
          <w:szCs w:val="20"/>
          <w:lang w:bidi="ar-IQ"/>
        </w:rPr>
      </w:pPr>
      <w:r w:rsidRPr="00136F96">
        <w:rPr>
          <w:rFonts w:asciiTheme="majorBidi" w:hAnsiTheme="majorBidi" w:cstheme="majorBidi"/>
          <w:sz w:val="20"/>
          <w:szCs w:val="20"/>
          <w:lang w:bidi="ar-IQ"/>
        </w:rPr>
        <w:t xml:space="preserve">Annealing: It involves slow cooling of the samples, so the samples remain in the heating oven after turning it off until it cools down for a period of twenty-four hours.as the figure </w:t>
      </w:r>
      <w:r w:rsidR="00E72C5B" w:rsidRPr="00136F96">
        <w:rPr>
          <w:rFonts w:asciiTheme="majorBidi" w:hAnsiTheme="majorBidi" w:cstheme="majorBidi"/>
          <w:sz w:val="20"/>
          <w:szCs w:val="20"/>
          <w:lang w:bidi="ar-IQ"/>
        </w:rPr>
        <w:t>below shown, figure (7)</w:t>
      </w:r>
    </w:p>
    <w:p w:rsidR="00E72C5B" w:rsidRPr="00CD77D3" w:rsidRDefault="00A5463F" w:rsidP="00CD77D3">
      <w:pPr>
        <w:jc w:val="both"/>
        <w:rPr>
          <w:rFonts w:asciiTheme="majorBidi" w:hAnsiTheme="majorBidi" w:cstheme="majorBidi"/>
          <w:sz w:val="20"/>
          <w:szCs w:val="20"/>
          <w:lang w:bidi="ar-IQ"/>
        </w:rPr>
      </w:pPr>
      <w:r>
        <w:rPr>
          <w:rFonts w:asciiTheme="majorBidi" w:hAnsiTheme="majorBidi" w:cstheme="majorBidi"/>
          <w:noProof/>
          <w:sz w:val="28"/>
          <w:szCs w:val="28"/>
        </w:rPr>
        <w:drawing>
          <wp:anchor distT="0" distB="0" distL="114300" distR="114300" simplePos="0" relativeHeight="251674624" behindDoc="1" locked="0" layoutInCell="1" allowOverlap="1" wp14:anchorId="6E1C67B0" wp14:editId="52C2BE40">
            <wp:simplePos x="0" y="0"/>
            <wp:positionH relativeFrom="column">
              <wp:posOffset>4467225</wp:posOffset>
            </wp:positionH>
            <wp:positionV relativeFrom="paragraph">
              <wp:posOffset>365125</wp:posOffset>
            </wp:positionV>
            <wp:extent cx="1695450" cy="1276350"/>
            <wp:effectExtent l="0" t="0" r="0" b="0"/>
            <wp:wrapThrough wrapText="bothSides">
              <wp:wrapPolygon edited="0">
                <wp:start x="0" y="0"/>
                <wp:lineTo x="0" y="21278"/>
                <wp:lineTo x="21357" y="21278"/>
                <wp:lineTo x="2135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95450" cy="127635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 w:val="28"/>
          <w:szCs w:val="28"/>
          <w:rtl/>
        </w:rPr>
        <w:drawing>
          <wp:anchor distT="0" distB="0" distL="114300" distR="114300" simplePos="0" relativeHeight="251672576" behindDoc="1" locked="0" layoutInCell="1" allowOverlap="1" wp14:anchorId="14098C12" wp14:editId="4D4F5AD1">
            <wp:simplePos x="0" y="0"/>
            <wp:positionH relativeFrom="column">
              <wp:posOffset>161925</wp:posOffset>
            </wp:positionH>
            <wp:positionV relativeFrom="paragraph">
              <wp:posOffset>365125</wp:posOffset>
            </wp:positionV>
            <wp:extent cx="1733550" cy="1313815"/>
            <wp:effectExtent l="0" t="0" r="0" b="635"/>
            <wp:wrapThrough wrapText="bothSides">
              <wp:wrapPolygon edited="0">
                <wp:start x="0" y="0"/>
                <wp:lineTo x="0" y="21297"/>
                <wp:lineTo x="21363" y="21297"/>
                <wp:lineTo x="21363" y="0"/>
                <wp:lineTo x="0" y="0"/>
              </wp:wrapPolygon>
            </wp:wrapThrough>
            <wp:docPr id="1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3550" cy="1313815"/>
                    </a:xfrm>
                    <a:prstGeom prst="rect">
                      <a:avLst/>
                    </a:prstGeom>
                  </pic:spPr>
                </pic:pic>
              </a:graphicData>
            </a:graphic>
            <wp14:sizeRelH relativeFrom="margin">
              <wp14:pctWidth>0</wp14:pctWidth>
            </wp14:sizeRelH>
            <wp14:sizeRelV relativeFrom="margin">
              <wp14:pctHeight>0</wp14:pctHeight>
            </wp14:sizeRelV>
          </wp:anchor>
        </w:drawing>
      </w:r>
    </w:p>
    <w:p w:rsidR="00415F78" w:rsidRDefault="00A5463F" w:rsidP="00E72C5B">
      <w:pPr>
        <w:rPr>
          <w:rFonts w:asciiTheme="majorBidi" w:hAnsiTheme="majorBidi" w:cstheme="majorBidi"/>
          <w:noProof/>
          <w:sz w:val="28"/>
          <w:szCs w:val="28"/>
        </w:rPr>
      </w:pPr>
      <w:r>
        <w:rPr>
          <w:rFonts w:asciiTheme="majorBidi" w:hAnsiTheme="majorBidi" w:cstheme="majorBidi"/>
          <w:noProof/>
          <w:sz w:val="28"/>
          <w:szCs w:val="28"/>
        </w:rPr>
        <w:drawing>
          <wp:anchor distT="0" distB="0" distL="114300" distR="114300" simplePos="0" relativeHeight="251673600" behindDoc="1" locked="0" layoutInCell="1" allowOverlap="1" wp14:anchorId="561EA916" wp14:editId="71499505">
            <wp:simplePos x="0" y="0"/>
            <wp:positionH relativeFrom="column">
              <wp:posOffset>372110</wp:posOffset>
            </wp:positionH>
            <wp:positionV relativeFrom="paragraph">
              <wp:posOffset>38100</wp:posOffset>
            </wp:positionV>
            <wp:extent cx="1771650" cy="1276350"/>
            <wp:effectExtent l="0" t="0" r="0" b="0"/>
            <wp:wrapThrough wrapText="bothSides">
              <wp:wrapPolygon edited="0">
                <wp:start x="0" y="0"/>
                <wp:lineTo x="0" y="21278"/>
                <wp:lineTo x="21368" y="21278"/>
                <wp:lineTo x="2136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3503" r="3404" b="6293"/>
                    <a:stretch/>
                  </pic:blipFill>
                  <pic:spPr bwMode="auto">
                    <a:xfrm>
                      <a:off x="0" y="0"/>
                      <a:ext cx="17716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2C5B" w:rsidRDefault="00E72C5B" w:rsidP="00E72C5B">
      <w:pPr>
        <w:rPr>
          <w:rFonts w:asciiTheme="majorBidi" w:hAnsiTheme="majorBidi" w:cstheme="majorBidi"/>
          <w:sz w:val="28"/>
          <w:szCs w:val="28"/>
          <w:lang w:bidi="ar-IQ"/>
        </w:rPr>
      </w:pPr>
    </w:p>
    <w:p w:rsidR="00E72C5B" w:rsidRDefault="00E72C5B" w:rsidP="00E72C5B">
      <w:pPr>
        <w:tabs>
          <w:tab w:val="left" w:pos="2100"/>
        </w:tabs>
        <w:rPr>
          <w:rFonts w:asciiTheme="majorBidi" w:hAnsiTheme="majorBidi" w:cstheme="majorBidi"/>
          <w:sz w:val="28"/>
          <w:szCs w:val="28"/>
          <w:lang w:bidi="ar-IQ"/>
        </w:rPr>
      </w:pPr>
      <w:r>
        <w:rPr>
          <w:rFonts w:asciiTheme="majorBidi" w:hAnsiTheme="majorBidi" w:cstheme="majorBidi"/>
          <w:sz w:val="28"/>
          <w:szCs w:val="28"/>
          <w:lang w:bidi="ar-IQ"/>
        </w:rPr>
        <w:tab/>
      </w:r>
    </w:p>
    <w:p w:rsidR="00E72C5B" w:rsidRPr="00E72C5B" w:rsidRDefault="00A5463F" w:rsidP="00E72C5B">
      <w:pPr>
        <w:rPr>
          <w:rFonts w:asciiTheme="majorBidi" w:hAnsiTheme="majorBidi" w:cstheme="majorBidi"/>
          <w:sz w:val="28"/>
          <w:szCs w:val="28"/>
          <w:lang w:bidi="ar-IQ"/>
        </w:rPr>
      </w:pPr>
      <w:r>
        <w:rPr>
          <w:rFonts w:asciiTheme="majorBidi" w:hAnsiTheme="majorBidi" w:cstheme="majorBidi"/>
          <w:noProof/>
          <w:sz w:val="24"/>
          <w:szCs w:val="24"/>
        </w:rPr>
        <mc:AlternateContent>
          <mc:Choice Requires="wps">
            <w:drawing>
              <wp:anchor distT="0" distB="0" distL="114300" distR="114300" simplePos="0" relativeHeight="251676672" behindDoc="0" locked="0" layoutInCell="1" allowOverlap="1" wp14:anchorId="5A301F9D" wp14:editId="0339B663">
                <wp:simplePos x="0" y="0"/>
                <wp:positionH relativeFrom="column">
                  <wp:posOffset>-1752600</wp:posOffset>
                </wp:positionH>
                <wp:positionV relativeFrom="paragraph">
                  <wp:posOffset>299720</wp:posOffset>
                </wp:positionV>
                <wp:extent cx="1657350" cy="4476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ysClr val="window" lastClr="FFFFFF"/>
                        </a:solidFill>
                        <a:ln w="6350">
                          <a:noFill/>
                        </a:ln>
                        <a:effectLst/>
                      </wps:spPr>
                      <wps:txbx>
                        <w:txbxContent>
                          <w:p w:rsidR="00415F78" w:rsidRDefault="00FB07B0" w:rsidP="00FB07B0">
                            <w:pPr>
                              <w:jc w:val="center"/>
                              <w:rPr>
                                <w:lang w:bidi="ar-IQ"/>
                              </w:rPr>
                            </w:pPr>
                            <w:r w:rsidRPr="0035756B">
                              <w:rPr>
                                <w:rFonts w:asciiTheme="majorBidi" w:hAnsiTheme="majorBidi" w:cstheme="majorBidi"/>
                                <w:sz w:val="20"/>
                                <w:szCs w:val="20"/>
                                <w:lang w:bidi="ar-IQ"/>
                              </w:rPr>
                              <w:t>Fig.</w:t>
                            </w:r>
                            <w:r w:rsidR="0048302B" w:rsidRPr="0035756B">
                              <w:rPr>
                                <w:rFonts w:asciiTheme="majorBidi" w:hAnsiTheme="majorBidi" w:cstheme="majorBidi"/>
                                <w:sz w:val="20"/>
                                <w:szCs w:val="20"/>
                                <w:lang w:bidi="ar-IQ"/>
                              </w:rPr>
                              <w:t>5</w:t>
                            </w:r>
                            <w:proofErr w:type="gramStart"/>
                            <w:r w:rsidR="00415F78" w:rsidRPr="0035756B">
                              <w:rPr>
                                <w:rFonts w:asciiTheme="majorBidi" w:hAnsiTheme="majorBidi" w:cstheme="majorBidi"/>
                                <w:sz w:val="20"/>
                                <w:szCs w:val="20"/>
                                <w:lang w:bidi="ar-IQ"/>
                              </w:rPr>
                              <w:t>:</w:t>
                            </w:r>
                            <w:r w:rsidR="0048302B" w:rsidRPr="0035756B">
                              <w:rPr>
                                <w:rFonts w:asciiTheme="majorBidi" w:hAnsiTheme="majorBidi" w:cstheme="majorBidi"/>
                                <w:sz w:val="20"/>
                                <w:szCs w:val="20"/>
                                <w:lang w:bidi="ar-IQ"/>
                              </w:rPr>
                              <w:t>hardening</w:t>
                            </w:r>
                            <w:proofErr w:type="gramEnd"/>
                            <w:r w:rsidR="0048302B" w:rsidRPr="0035756B">
                              <w:rPr>
                                <w:rFonts w:asciiTheme="majorBidi" w:hAnsiTheme="majorBidi" w:cstheme="majorBidi"/>
                                <w:sz w:val="20"/>
                                <w:szCs w:val="20"/>
                                <w:lang w:bidi="ar-IQ"/>
                              </w:rPr>
                              <w:t xml:space="preserve"> cooling</w:t>
                            </w:r>
                            <w:r w:rsidR="0048302B" w:rsidRPr="0035756B">
                              <w:rPr>
                                <w:sz w:val="20"/>
                                <w:szCs w:val="20"/>
                                <w:lang w:bidi="ar-IQ"/>
                              </w:rPr>
                              <w:t xml:space="preserve"> </w:t>
                            </w:r>
                            <w:r w:rsidR="0048302B" w:rsidRPr="0035756B">
                              <w:rPr>
                                <w:rFonts w:asciiTheme="majorBidi" w:hAnsiTheme="majorBidi" w:cstheme="majorBidi"/>
                                <w:sz w:val="20"/>
                                <w:szCs w:val="20"/>
                                <w:lang w:bidi="ar-IQ"/>
                              </w:rPr>
                              <w:t>process</w:t>
                            </w:r>
                            <w:r w:rsidR="0048302B" w:rsidRPr="00136F96">
                              <w:rPr>
                                <w:rFonts w:asciiTheme="majorBidi" w:hAnsiTheme="majorBidi" w:cstheme="majorBidi"/>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29" type="#_x0000_t202" style="position:absolute;margin-left:-138pt;margin-top:23.6pt;width:130.5pt;height:3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" fillcolor="window" stroked="f" strokeweight=".5pt">
                <v:textbox>
                  <w:txbxContent>
                    <w:p w:rsidR="00415F78" w:rsidRDefault="00FB07B0" w:rsidP="00FB07B0">
                      <w:pPr>
                        <w:jc w:val="center"/>
                        <w:rPr>
                          <w:lang w:bidi="ar-IQ"/>
                        </w:rPr>
                      </w:pPr>
                      <w:r w:rsidRPr="0035756B">
                        <w:rPr>
                          <w:rFonts w:asciiTheme="majorBidi" w:hAnsiTheme="majorBidi" w:cstheme="majorBidi"/>
                          <w:sz w:val="20"/>
                          <w:szCs w:val="20"/>
                          <w:lang w:bidi="ar-IQ"/>
                        </w:rPr>
                        <w:t>Fig.</w:t>
                      </w:r>
                      <w:r w:rsidR="0048302B" w:rsidRPr="0035756B">
                        <w:rPr>
                          <w:rFonts w:asciiTheme="majorBidi" w:hAnsiTheme="majorBidi" w:cstheme="majorBidi"/>
                          <w:sz w:val="20"/>
                          <w:szCs w:val="20"/>
                          <w:lang w:bidi="ar-IQ"/>
                        </w:rPr>
                        <w:t>5</w:t>
                      </w:r>
                      <w:proofErr w:type="gramStart"/>
                      <w:r w:rsidR="00415F78" w:rsidRPr="0035756B">
                        <w:rPr>
                          <w:rFonts w:asciiTheme="majorBidi" w:hAnsiTheme="majorBidi" w:cstheme="majorBidi"/>
                          <w:sz w:val="20"/>
                          <w:szCs w:val="20"/>
                          <w:lang w:bidi="ar-IQ"/>
                        </w:rPr>
                        <w:t>:</w:t>
                      </w:r>
                      <w:r w:rsidR="0048302B" w:rsidRPr="0035756B">
                        <w:rPr>
                          <w:rFonts w:asciiTheme="majorBidi" w:hAnsiTheme="majorBidi" w:cstheme="majorBidi"/>
                          <w:sz w:val="20"/>
                          <w:szCs w:val="20"/>
                          <w:lang w:bidi="ar-IQ"/>
                        </w:rPr>
                        <w:t>hardening</w:t>
                      </w:r>
                      <w:proofErr w:type="gramEnd"/>
                      <w:r w:rsidR="0048302B" w:rsidRPr="0035756B">
                        <w:rPr>
                          <w:rFonts w:asciiTheme="majorBidi" w:hAnsiTheme="majorBidi" w:cstheme="majorBidi"/>
                          <w:sz w:val="20"/>
                          <w:szCs w:val="20"/>
                          <w:lang w:bidi="ar-IQ"/>
                        </w:rPr>
                        <w:t xml:space="preserve"> cooling</w:t>
                      </w:r>
                      <w:r w:rsidR="0048302B" w:rsidRPr="0035756B">
                        <w:rPr>
                          <w:sz w:val="20"/>
                          <w:szCs w:val="20"/>
                          <w:lang w:bidi="ar-IQ"/>
                        </w:rPr>
                        <w:t xml:space="preserve"> </w:t>
                      </w:r>
                      <w:r w:rsidR="0048302B" w:rsidRPr="0035756B">
                        <w:rPr>
                          <w:rFonts w:asciiTheme="majorBidi" w:hAnsiTheme="majorBidi" w:cstheme="majorBidi"/>
                          <w:sz w:val="20"/>
                          <w:szCs w:val="20"/>
                          <w:lang w:bidi="ar-IQ"/>
                        </w:rPr>
                        <w:t>process</w:t>
                      </w:r>
                      <w:r w:rsidR="0048302B" w:rsidRPr="00136F96">
                        <w:rPr>
                          <w:rFonts w:asciiTheme="majorBidi" w:hAnsiTheme="majorBidi" w:cstheme="majorBidi"/>
                          <w:lang w:bidi="ar-IQ"/>
                        </w:rPr>
                        <w: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78720" behindDoc="0" locked="0" layoutInCell="1" allowOverlap="1" wp14:anchorId="17D7B269" wp14:editId="48E435A5">
                <wp:simplePos x="0" y="0"/>
                <wp:positionH relativeFrom="column">
                  <wp:posOffset>485775</wp:posOffset>
                </wp:positionH>
                <wp:positionV relativeFrom="paragraph">
                  <wp:posOffset>271145</wp:posOffset>
                </wp:positionV>
                <wp:extent cx="1657350" cy="4476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ysClr val="window" lastClr="FFFFFF"/>
                        </a:solidFill>
                        <a:ln w="6350">
                          <a:noFill/>
                        </a:ln>
                        <a:effectLst/>
                      </wps:spPr>
                      <wps:txbx>
                        <w:txbxContent>
                          <w:p w:rsidR="00415F78" w:rsidRPr="00136F96" w:rsidRDefault="00415F78" w:rsidP="00FB07B0">
                            <w:pPr>
                              <w:jc w:val="center"/>
                              <w:rPr>
                                <w:rFonts w:asciiTheme="majorBidi" w:hAnsiTheme="majorBidi" w:cstheme="majorBidi"/>
                                <w:lang w:bidi="ar-IQ"/>
                              </w:rPr>
                            </w:pPr>
                            <w:r w:rsidRPr="00356C0D">
                              <w:rPr>
                                <w:rFonts w:asciiTheme="majorBidi" w:hAnsiTheme="majorBidi" w:cstheme="majorBidi"/>
                                <w:lang w:bidi="ar-IQ"/>
                              </w:rPr>
                              <w:t>Fig</w:t>
                            </w:r>
                            <w:r w:rsidR="00FB07B0" w:rsidRPr="00356C0D">
                              <w:rPr>
                                <w:rFonts w:asciiTheme="majorBidi" w:hAnsiTheme="majorBidi" w:cstheme="majorBidi"/>
                                <w:lang w:bidi="ar-IQ"/>
                              </w:rPr>
                              <w:t>.</w:t>
                            </w:r>
                            <w:r w:rsidRPr="00356C0D">
                              <w:rPr>
                                <w:rFonts w:asciiTheme="majorBidi" w:hAnsiTheme="majorBidi" w:cstheme="majorBidi"/>
                                <w:lang w:bidi="ar-IQ"/>
                              </w:rPr>
                              <w:t xml:space="preserve"> </w:t>
                            </w:r>
                            <w:r w:rsidR="0048302B" w:rsidRPr="00356C0D">
                              <w:rPr>
                                <w:rFonts w:asciiTheme="majorBidi" w:hAnsiTheme="majorBidi" w:cstheme="majorBidi"/>
                                <w:lang w:bidi="ar-IQ"/>
                              </w:rPr>
                              <w:t>6</w:t>
                            </w:r>
                            <w:proofErr w:type="gramStart"/>
                            <w:r w:rsidRPr="00356C0D">
                              <w:rPr>
                                <w:rFonts w:asciiTheme="majorBidi" w:hAnsiTheme="majorBidi" w:cstheme="majorBidi"/>
                                <w:lang w:bidi="ar-IQ"/>
                              </w:rPr>
                              <w:t>:</w:t>
                            </w:r>
                            <w:r w:rsidR="0048302B" w:rsidRPr="00356C0D">
                              <w:rPr>
                                <w:rFonts w:asciiTheme="majorBidi" w:hAnsiTheme="majorBidi" w:cstheme="majorBidi"/>
                                <w:lang w:bidi="ar-IQ"/>
                              </w:rPr>
                              <w:t>normalizing</w:t>
                            </w:r>
                            <w:proofErr w:type="gramEnd"/>
                            <w:r w:rsidR="0048302B" w:rsidRPr="00356C0D">
                              <w:rPr>
                                <w:rFonts w:asciiTheme="majorBidi" w:hAnsiTheme="majorBidi" w:cstheme="majorBidi"/>
                                <w:lang w:bidi="ar-IQ"/>
                              </w:rPr>
                              <w:t xml:space="preserve"> cooling</w:t>
                            </w:r>
                            <w:r w:rsidR="0048302B" w:rsidRPr="00136F96">
                              <w:rPr>
                                <w:rFonts w:asciiTheme="majorBidi" w:hAnsiTheme="majorBidi" w:cstheme="majorBidi"/>
                                <w:lang w:bidi="ar-IQ"/>
                              </w:rPr>
                              <w:t xml:space="preserve"> </w:t>
                            </w:r>
                            <w:r w:rsidR="0048302B" w:rsidRPr="00136F96">
                              <w:rPr>
                                <w:rFonts w:asciiTheme="majorBidi" w:hAnsiTheme="majorBidi" w:cstheme="majorBidi"/>
                                <w:sz w:val="20"/>
                                <w:szCs w:val="20"/>
                                <w:lang w:bidi="ar-IQ"/>
                              </w:rPr>
                              <w:t>process</w:t>
                            </w:r>
                            <w:r w:rsidR="0048302B" w:rsidRPr="00136F96">
                              <w:rPr>
                                <w:rFonts w:asciiTheme="majorBidi" w:hAnsiTheme="majorBidi" w:cstheme="majorBidi"/>
                                <w:lang w:bidi="ar-IQ"/>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 o:spid="_x0000_s1030" type="#_x0000_t202" style="position:absolute;margin-left:38.25pt;margin-top:21.35pt;width:130.5pt;height:35.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" fillcolor="window" stroked="f" strokeweight=".5pt">
                <v:textbox>
                  <w:txbxContent>
                    <w:p w:rsidR="00415F78" w:rsidRPr="00136F96" w:rsidRDefault="00415F78" w:rsidP="00FB07B0">
                      <w:pPr>
                        <w:jc w:val="center"/>
                        <w:rPr>
                          <w:rFonts w:asciiTheme="majorBidi" w:hAnsiTheme="majorBidi" w:cstheme="majorBidi"/>
                          <w:lang w:bidi="ar-IQ"/>
                        </w:rPr>
                      </w:pPr>
                      <w:r w:rsidRPr="00356C0D">
                        <w:rPr>
                          <w:rFonts w:asciiTheme="majorBidi" w:hAnsiTheme="majorBidi" w:cstheme="majorBidi"/>
                          <w:lang w:bidi="ar-IQ"/>
                        </w:rPr>
                        <w:t>Fig</w:t>
                      </w:r>
                      <w:r w:rsidR="00FB07B0" w:rsidRPr="00356C0D">
                        <w:rPr>
                          <w:rFonts w:asciiTheme="majorBidi" w:hAnsiTheme="majorBidi" w:cstheme="majorBidi"/>
                          <w:lang w:bidi="ar-IQ"/>
                        </w:rPr>
                        <w:t>.</w:t>
                      </w:r>
                      <w:r w:rsidRPr="00356C0D">
                        <w:rPr>
                          <w:rFonts w:asciiTheme="majorBidi" w:hAnsiTheme="majorBidi" w:cstheme="majorBidi"/>
                          <w:lang w:bidi="ar-IQ"/>
                        </w:rPr>
                        <w:t xml:space="preserve"> </w:t>
                      </w:r>
                      <w:r w:rsidR="0048302B" w:rsidRPr="00356C0D">
                        <w:rPr>
                          <w:rFonts w:asciiTheme="majorBidi" w:hAnsiTheme="majorBidi" w:cstheme="majorBidi"/>
                          <w:lang w:bidi="ar-IQ"/>
                        </w:rPr>
                        <w:t>6</w:t>
                      </w:r>
                      <w:proofErr w:type="gramStart"/>
                      <w:r w:rsidRPr="00356C0D">
                        <w:rPr>
                          <w:rFonts w:asciiTheme="majorBidi" w:hAnsiTheme="majorBidi" w:cstheme="majorBidi"/>
                          <w:lang w:bidi="ar-IQ"/>
                        </w:rPr>
                        <w:t>:</w:t>
                      </w:r>
                      <w:r w:rsidR="0048302B" w:rsidRPr="00356C0D">
                        <w:rPr>
                          <w:rFonts w:asciiTheme="majorBidi" w:hAnsiTheme="majorBidi" w:cstheme="majorBidi"/>
                          <w:lang w:bidi="ar-IQ"/>
                        </w:rPr>
                        <w:t>normalizing</w:t>
                      </w:r>
                      <w:proofErr w:type="gramEnd"/>
                      <w:r w:rsidR="0048302B" w:rsidRPr="00356C0D">
                        <w:rPr>
                          <w:rFonts w:asciiTheme="majorBidi" w:hAnsiTheme="majorBidi" w:cstheme="majorBidi"/>
                          <w:lang w:bidi="ar-IQ"/>
                        </w:rPr>
                        <w:t xml:space="preserve"> cooling</w:t>
                      </w:r>
                      <w:r w:rsidR="0048302B" w:rsidRPr="00136F96">
                        <w:rPr>
                          <w:rFonts w:asciiTheme="majorBidi" w:hAnsiTheme="majorBidi" w:cstheme="majorBidi"/>
                          <w:lang w:bidi="ar-IQ"/>
                        </w:rPr>
                        <w:t xml:space="preserve"> </w:t>
                      </w:r>
                      <w:r w:rsidR="0048302B" w:rsidRPr="00136F96">
                        <w:rPr>
                          <w:rFonts w:asciiTheme="majorBidi" w:hAnsiTheme="majorBidi" w:cstheme="majorBidi"/>
                          <w:sz w:val="20"/>
                          <w:szCs w:val="20"/>
                          <w:lang w:bidi="ar-IQ"/>
                        </w:rPr>
                        <w:t>process</w:t>
                      </w:r>
                      <w:r w:rsidR="0048302B" w:rsidRPr="00136F96">
                        <w:rPr>
                          <w:rFonts w:asciiTheme="majorBidi" w:hAnsiTheme="majorBidi" w:cstheme="majorBidi"/>
                          <w:lang w:bidi="ar-IQ"/>
                        </w:rPr>
                        <w: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80768" behindDoc="0" locked="0" layoutInCell="1" allowOverlap="1" wp14:anchorId="75EACA10" wp14:editId="4B56C0D2">
                <wp:simplePos x="0" y="0"/>
                <wp:positionH relativeFrom="column">
                  <wp:posOffset>2476500</wp:posOffset>
                </wp:positionH>
                <wp:positionV relativeFrom="paragraph">
                  <wp:posOffset>299085</wp:posOffset>
                </wp:positionV>
                <wp:extent cx="1657350" cy="4476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657350" cy="447675"/>
                        </a:xfrm>
                        <a:prstGeom prst="rect">
                          <a:avLst/>
                        </a:prstGeom>
                        <a:solidFill>
                          <a:sysClr val="window" lastClr="FFFFFF"/>
                        </a:solidFill>
                        <a:ln w="6350">
                          <a:noFill/>
                        </a:ln>
                        <a:effectLst/>
                      </wps:spPr>
                      <wps:txbx>
                        <w:txbxContent>
                          <w:p w:rsidR="00415F78" w:rsidRPr="00136F96" w:rsidRDefault="00FB07B0" w:rsidP="00FB07B0">
                            <w:pPr>
                              <w:jc w:val="center"/>
                              <w:rPr>
                                <w:rFonts w:asciiTheme="majorBidi" w:hAnsiTheme="majorBidi" w:cstheme="majorBidi"/>
                                <w:lang w:bidi="ar-IQ"/>
                              </w:rPr>
                            </w:pPr>
                            <w:r w:rsidRPr="00136F96">
                              <w:rPr>
                                <w:rFonts w:asciiTheme="majorBidi" w:hAnsiTheme="majorBidi" w:cstheme="majorBidi"/>
                                <w:lang w:bidi="ar-IQ"/>
                              </w:rPr>
                              <w:t>Fig.</w:t>
                            </w:r>
                            <w:r w:rsidR="0048302B" w:rsidRPr="00136F96">
                              <w:rPr>
                                <w:rFonts w:asciiTheme="majorBidi" w:hAnsiTheme="majorBidi" w:cstheme="majorBidi"/>
                                <w:lang w:bidi="ar-IQ"/>
                              </w:rPr>
                              <w:t>7</w:t>
                            </w:r>
                            <w:proofErr w:type="gramStart"/>
                            <w:r w:rsidR="00415F78" w:rsidRPr="00136F96">
                              <w:rPr>
                                <w:rFonts w:asciiTheme="majorBidi" w:hAnsiTheme="majorBidi" w:cstheme="majorBidi"/>
                                <w:lang w:bidi="ar-IQ"/>
                              </w:rPr>
                              <w:t>:</w:t>
                            </w:r>
                            <w:r w:rsidR="0048302B" w:rsidRPr="00136F96">
                              <w:rPr>
                                <w:rFonts w:asciiTheme="majorBidi" w:hAnsiTheme="majorBidi" w:cstheme="majorBidi"/>
                                <w:lang w:bidi="ar-IQ"/>
                              </w:rPr>
                              <w:t>annealing</w:t>
                            </w:r>
                            <w:proofErr w:type="gramEnd"/>
                            <w:r w:rsidR="0048302B" w:rsidRPr="00136F96">
                              <w:rPr>
                                <w:rFonts w:asciiTheme="majorBidi" w:hAnsiTheme="majorBidi" w:cstheme="majorBidi"/>
                                <w:lang w:bidi="ar-IQ"/>
                              </w:rPr>
                              <w:t xml:space="preserve"> cooling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1" type="#_x0000_t202" style="position:absolute;margin-left:195pt;margin-top:23.55pt;width:130.5pt;height:35.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" fillcolor="window" stroked="f" strokeweight=".5pt">
                <v:textbox>
                  <w:txbxContent>
                    <w:p w:rsidR="00415F78" w:rsidRPr="00136F96" w:rsidRDefault="00FB07B0" w:rsidP="00FB07B0">
                      <w:pPr>
                        <w:jc w:val="center"/>
                        <w:rPr>
                          <w:rFonts w:asciiTheme="majorBidi" w:hAnsiTheme="majorBidi" w:cstheme="majorBidi"/>
                          <w:lang w:bidi="ar-IQ"/>
                        </w:rPr>
                      </w:pPr>
                      <w:r w:rsidRPr="00136F96">
                        <w:rPr>
                          <w:rFonts w:asciiTheme="majorBidi" w:hAnsiTheme="majorBidi" w:cstheme="majorBidi"/>
                          <w:lang w:bidi="ar-IQ"/>
                        </w:rPr>
                        <w:t>Fig.</w:t>
                      </w:r>
                      <w:r w:rsidR="0048302B" w:rsidRPr="00136F96">
                        <w:rPr>
                          <w:rFonts w:asciiTheme="majorBidi" w:hAnsiTheme="majorBidi" w:cstheme="majorBidi"/>
                          <w:lang w:bidi="ar-IQ"/>
                        </w:rPr>
                        <w:t>7</w:t>
                      </w:r>
                      <w:proofErr w:type="gramStart"/>
                      <w:r w:rsidR="00415F78" w:rsidRPr="00136F96">
                        <w:rPr>
                          <w:rFonts w:asciiTheme="majorBidi" w:hAnsiTheme="majorBidi" w:cstheme="majorBidi"/>
                          <w:lang w:bidi="ar-IQ"/>
                        </w:rPr>
                        <w:t>:</w:t>
                      </w:r>
                      <w:r w:rsidR="0048302B" w:rsidRPr="00136F96">
                        <w:rPr>
                          <w:rFonts w:asciiTheme="majorBidi" w:hAnsiTheme="majorBidi" w:cstheme="majorBidi"/>
                          <w:lang w:bidi="ar-IQ"/>
                        </w:rPr>
                        <w:t>annealing</w:t>
                      </w:r>
                      <w:proofErr w:type="gramEnd"/>
                      <w:r w:rsidR="0048302B" w:rsidRPr="00136F96">
                        <w:rPr>
                          <w:rFonts w:asciiTheme="majorBidi" w:hAnsiTheme="majorBidi" w:cstheme="majorBidi"/>
                          <w:lang w:bidi="ar-IQ"/>
                        </w:rPr>
                        <w:t xml:space="preserve"> cooling process.</w:t>
                      </w:r>
                    </w:p>
                  </w:txbxContent>
                </v:textbox>
              </v:shape>
            </w:pict>
          </mc:Fallback>
        </mc:AlternateContent>
      </w:r>
    </w:p>
    <w:p w:rsidR="00136F96" w:rsidRDefault="00136F96" w:rsidP="00A5463F">
      <w:pPr>
        <w:tabs>
          <w:tab w:val="left" w:pos="7365"/>
        </w:tabs>
        <w:rPr>
          <w:rFonts w:asciiTheme="majorBidi" w:hAnsiTheme="majorBidi" w:cstheme="majorBidi"/>
          <w:sz w:val="28"/>
          <w:szCs w:val="28"/>
          <w:lang w:bidi="ar-IQ"/>
        </w:rPr>
      </w:pPr>
    </w:p>
    <w:p w:rsidR="00E208C4" w:rsidRDefault="00E72C5B" w:rsidP="00E72C5B">
      <w:pPr>
        <w:tabs>
          <w:tab w:val="left" w:pos="8520"/>
        </w:tabs>
        <w:rPr>
          <w:rFonts w:asciiTheme="majorBidi" w:hAnsiTheme="majorBidi" w:cstheme="majorBidi"/>
          <w:sz w:val="28"/>
          <w:szCs w:val="28"/>
          <w:lang w:bidi="ar-IQ"/>
        </w:rPr>
      </w:pPr>
      <w:r>
        <w:rPr>
          <w:rFonts w:asciiTheme="majorBidi" w:hAnsiTheme="majorBidi" w:cstheme="majorBidi"/>
          <w:sz w:val="28"/>
          <w:szCs w:val="28"/>
          <w:lang w:bidi="ar-IQ"/>
        </w:rPr>
        <w:tab/>
      </w:r>
    </w:p>
    <w:p w:rsidR="00F739F9" w:rsidRPr="00136F96" w:rsidRDefault="00F739F9" w:rsidP="006E7AA2">
      <w:pPr>
        <w:tabs>
          <w:tab w:val="left" w:pos="8520"/>
        </w:tabs>
        <w:rPr>
          <w:rFonts w:asciiTheme="majorBidi" w:hAnsiTheme="majorBidi" w:cstheme="majorBidi"/>
          <w:sz w:val="20"/>
          <w:szCs w:val="20"/>
          <w:lang w:bidi="ar-IQ"/>
        </w:rPr>
      </w:pPr>
      <w:r w:rsidRPr="00136F96">
        <w:rPr>
          <w:rFonts w:asciiTheme="majorBidi" w:hAnsiTheme="majorBidi" w:cstheme="majorBidi"/>
          <w:sz w:val="20"/>
          <w:szCs w:val="20"/>
          <w:lang w:bidi="ar-IQ"/>
        </w:rPr>
        <w:t>from each type of carbon steel which was heat</w:t>
      </w:r>
      <w:r w:rsidR="006E7AA2" w:rsidRPr="00136F96">
        <w:rPr>
          <w:rFonts w:asciiTheme="majorBidi" w:hAnsiTheme="majorBidi" w:cstheme="majorBidi"/>
          <w:sz w:val="20"/>
          <w:szCs w:val="20"/>
          <w:lang w:bidi="ar-IQ"/>
        </w:rPr>
        <w:t xml:space="preserve"> treated, </w:t>
      </w:r>
      <w:r w:rsidRPr="00136F96">
        <w:rPr>
          <w:rFonts w:asciiTheme="majorBidi" w:hAnsiTheme="majorBidi" w:cstheme="majorBidi"/>
          <w:sz w:val="20"/>
          <w:szCs w:val="20"/>
          <w:lang w:bidi="ar-IQ"/>
        </w:rPr>
        <w:t xml:space="preserve"> we  took one sample after prepared it  for microscopy, the figures below shows the types of </w:t>
      </w:r>
      <w:r w:rsidR="006E7AA2" w:rsidRPr="00136F96">
        <w:rPr>
          <w:rFonts w:asciiTheme="majorBidi" w:hAnsiTheme="majorBidi" w:cstheme="majorBidi"/>
          <w:sz w:val="20"/>
          <w:szCs w:val="20"/>
          <w:lang w:bidi="ar-IQ"/>
        </w:rPr>
        <w:t xml:space="preserve">carbon steel which was </w:t>
      </w:r>
    </w:p>
    <w:p w:rsidR="00F739F9" w:rsidRPr="00F739F9" w:rsidRDefault="0079086B" w:rsidP="00495650">
      <w:pPr>
        <w:jc w:val="center"/>
        <w:rPr>
          <w:rFonts w:asciiTheme="majorBidi" w:hAnsiTheme="majorBidi" w:cstheme="majorBidi"/>
          <w:sz w:val="28"/>
          <w:szCs w:val="28"/>
          <w:lang w:bidi="ar-IQ"/>
        </w:rPr>
      </w:pPr>
      <w:r w:rsidRPr="0079086B">
        <w:rPr>
          <w:noProof/>
          <w:sz w:val="24"/>
          <w:szCs w:val="24"/>
        </w:rPr>
        <w:drawing>
          <wp:anchor distT="0" distB="0" distL="114300" distR="114300" simplePos="0" relativeHeight="251682816" behindDoc="1" locked="0" layoutInCell="1" allowOverlap="1" wp14:anchorId="46C34387" wp14:editId="4C026836">
            <wp:simplePos x="0" y="0"/>
            <wp:positionH relativeFrom="column">
              <wp:posOffset>2085975</wp:posOffset>
            </wp:positionH>
            <wp:positionV relativeFrom="paragraph">
              <wp:posOffset>209550</wp:posOffset>
            </wp:positionV>
            <wp:extent cx="1400175" cy="1332230"/>
            <wp:effectExtent l="0" t="0" r="9525" b="1270"/>
            <wp:wrapThrough wrapText="bothSides">
              <wp:wrapPolygon edited="0">
                <wp:start x="0" y="0"/>
                <wp:lineTo x="0" y="21312"/>
                <wp:lineTo x="21453" y="21312"/>
                <wp:lineTo x="21453" y="0"/>
                <wp:lineTo x="0" y="0"/>
              </wp:wrapPolygon>
            </wp:wrapThrough>
            <wp:docPr id="1" name="صورة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87034F7-6890-C943-BB66-0A7CCE71A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E87034F7-6890-C943-BB66-0A7CCE71A891}"/>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0175" cy="1332230"/>
                    </a:xfrm>
                    <a:prstGeom prst="rect">
                      <a:avLst/>
                    </a:prstGeom>
                  </pic:spPr>
                </pic:pic>
              </a:graphicData>
            </a:graphic>
            <wp14:sizeRelH relativeFrom="margin">
              <wp14:pctWidth>0</wp14:pctWidth>
            </wp14:sizeRelH>
            <wp14:sizeRelV relativeFrom="margin">
              <wp14:pctHeight>0</wp14:pctHeight>
            </wp14:sizeRelV>
          </wp:anchor>
        </w:drawing>
      </w:r>
    </w:p>
    <w:p w:rsidR="00F739F9" w:rsidRDefault="00F739F9" w:rsidP="00F739F9">
      <w:pPr>
        <w:rPr>
          <w:rFonts w:asciiTheme="majorBidi" w:hAnsiTheme="majorBidi" w:cstheme="majorBidi"/>
          <w:sz w:val="28"/>
          <w:szCs w:val="28"/>
          <w:lang w:bidi="ar-IQ"/>
        </w:rPr>
      </w:pPr>
    </w:p>
    <w:p w:rsidR="006E7AA2" w:rsidRDefault="00F739F9" w:rsidP="00F739F9">
      <w:pPr>
        <w:tabs>
          <w:tab w:val="left" w:pos="3945"/>
        </w:tabs>
        <w:rPr>
          <w:rFonts w:asciiTheme="majorBidi" w:hAnsiTheme="majorBidi" w:cstheme="majorBidi"/>
          <w:sz w:val="28"/>
          <w:szCs w:val="28"/>
          <w:lang w:bidi="ar-IQ"/>
        </w:rPr>
      </w:pPr>
      <w:r>
        <w:rPr>
          <w:rFonts w:asciiTheme="majorBidi" w:hAnsiTheme="majorBidi" w:cstheme="majorBidi"/>
          <w:sz w:val="28"/>
          <w:szCs w:val="28"/>
          <w:lang w:bidi="ar-IQ"/>
        </w:rPr>
        <w:tab/>
      </w:r>
    </w:p>
    <w:p w:rsidR="006E7AA2" w:rsidRDefault="006E7AA2" w:rsidP="006E7AA2">
      <w:pPr>
        <w:rPr>
          <w:rFonts w:asciiTheme="majorBidi" w:hAnsiTheme="majorBidi" w:cstheme="majorBidi"/>
          <w:sz w:val="28"/>
          <w:szCs w:val="28"/>
          <w:lang w:bidi="ar-IQ"/>
        </w:rPr>
      </w:pPr>
    </w:p>
    <w:p w:rsidR="0048302B" w:rsidRDefault="0079086B" w:rsidP="006E7AA2">
      <w:pPr>
        <w:jc w:val="center"/>
        <w:rPr>
          <w:rFonts w:asciiTheme="majorBidi" w:hAnsiTheme="majorBidi" w:cstheme="majorBidi"/>
          <w:sz w:val="28"/>
          <w:szCs w:val="28"/>
          <w:lang w:bidi="ar-IQ"/>
        </w:rPr>
      </w:pPr>
      <w:r w:rsidRPr="00495650">
        <w:rPr>
          <w:rFonts w:ascii="Simplified Arabic" w:eastAsiaTheme="minorEastAsia" w:hAnsi="Simplified Arabic" w:cs="Simplified Arabic"/>
          <w:noProof/>
          <w:sz w:val="28"/>
          <w:szCs w:val="28"/>
          <w:rtl/>
        </w:rPr>
        <mc:AlternateContent>
          <mc:Choice Requires="wps">
            <w:drawing>
              <wp:anchor distT="0" distB="0" distL="114300" distR="114300" simplePos="0" relativeHeight="251688960" behindDoc="0" locked="0" layoutInCell="1" allowOverlap="1" wp14:anchorId="78743F9E" wp14:editId="1EB9801E">
                <wp:simplePos x="0" y="0"/>
                <wp:positionH relativeFrom="column">
                  <wp:posOffset>1352550</wp:posOffset>
                </wp:positionH>
                <wp:positionV relativeFrom="paragraph">
                  <wp:posOffset>214630</wp:posOffset>
                </wp:positionV>
                <wp:extent cx="3086100" cy="8191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086100" cy="819150"/>
                        </a:xfrm>
                        <a:prstGeom prst="rect">
                          <a:avLst/>
                        </a:prstGeom>
                        <a:noFill/>
                        <a:ln w="6350">
                          <a:noFill/>
                        </a:ln>
                        <a:effectLst/>
                      </wps:spPr>
                      <wps:txbx>
                        <w:txbxContent>
                          <w:p w:rsidR="00AC1EF4" w:rsidRPr="00136F96" w:rsidRDefault="0079086B" w:rsidP="0079086B">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Fig.8</w:t>
                            </w:r>
                            <w:r w:rsidR="000F007E" w:rsidRPr="00136F96">
                              <w:rPr>
                                <w:rFonts w:asciiTheme="majorBidi" w:hAnsiTheme="majorBidi" w:cstheme="majorBidi"/>
                                <w:sz w:val="20"/>
                                <w:szCs w:val="20"/>
                                <w:lang w:bidi="ar-IQ"/>
                              </w:rPr>
                              <w:t>:</w:t>
                            </w:r>
                            <w:r w:rsidR="00AC1EF4" w:rsidRPr="00136F96">
                              <w:rPr>
                                <w:rFonts w:asciiTheme="majorBidi" w:hAnsiTheme="majorBidi" w:cstheme="majorBidi"/>
                                <w:sz w:val="20"/>
                                <w:szCs w:val="20"/>
                              </w:rPr>
                              <w:t xml:space="preserve"> </w:t>
                            </w:r>
                            <w:r w:rsidR="00AC1EF4" w:rsidRPr="00136F96">
                              <w:rPr>
                                <w:rFonts w:asciiTheme="majorBidi" w:hAnsiTheme="majorBidi" w:cstheme="majorBidi"/>
                                <w:sz w:val="20"/>
                                <w:szCs w:val="20"/>
                                <w:lang w:bidi="ar-IQ"/>
                              </w:rPr>
                              <w:t xml:space="preserve">Micrograph for carbon steel which </w:t>
                            </w:r>
                            <w:r w:rsidR="004A619F" w:rsidRPr="00136F96">
                              <w:rPr>
                                <w:rFonts w:asciiTheme="majorBidi" w:hAnsiTheme="majorBidi" w:cstheme="majorBidi"/>
                                <w:sz w:val="20"/>
                                <w:szCs w:val="20"/>
                                <w:lang w:bidi="ar-IQ"/>
                              </w:rPr>
                              <w:t xml:space="preserve">was heat </w:t>
                            </w:r>
                            <w:proofErr w:type="gramStart"/>
                            <w:r w:rsidR="004A619F" w:rsidRPr="00136F96">
                              <w:rPr>
                                <w:rFonts w:asciiTheme="majorBidi" w:hAnsiTheme="majorBidi" w:cstheme="majorBidi"/>
                                <w:sz w:val="20"/>
                                <w:szCs w:val="20"/>
                                <w:lang w:bidi="ar-IQ"/>
                              </w:rPr>
                              <w:t>treatment  with</w:t>
                            </w:r>
                            <w:proofErr w:type="gramEnd"/>
                            <w:r w:rsidR="004A619F" w:rsidRPr="00136F96">
                              <w:rPr>
                                <w:rFonts w:asciiTheme="majorBidi" w:hAnsiTheme="majorBidi" w:cstheme="majorBidi"/>
                                <w:sz w:val="20"/>
                                <w:szCs w:val="20"/>
                                <w:lang w:bidi="ar-IQ"/>
                              </w:rPr>
                              <w:t xml:space="preserve"> hardening X: 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left:0;text-align:left;margin-left:106.5pt;margin-top:16.9pt;width:243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" filled="f" stroked="f" strokeweight=".5pt">
                <v:textbox>
                  <w:txbxContent>
                    <w:p w:rsidR="00AC1EF4" w:rsidRPr="00136F96" w:rsidRDefault="0079086B" w:rsidP="0079086B">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Fig.8</w:t>
                      </w:r>
                      <w:r w:rsidR="000F007E" w:rsidRPr="00136F96">
                        <w:rPr>
                          <w:rFonts w:asciiTheme="majorBidi" w:hAnsiTheme="majorBidi" w:cstheme="majorBidi"/>
                          <w:sz w:val="20"/>
                          <w:szCs w:val="20"/>
                          <w:lang w:bidi="ar-IQ"/>
                        </w:rPr>
                        <w:t>:</w:t>
                      </w:r>
                      <w:r w:rsidR="00AC1EF4" w:rsidRPr="00136F96">
                        <w:rPr>
                          <w:rFonts w:asciiTheme="majorBidi" w:hAnsiTheme="majorBidi" w:cstheme="majorBidi"/>
                          <w:sz w:val="20"/>
                          <w:szCs w:val="20"/>
                        </w:rPr>
                        <w:t xml:space="preserve"> </w:t>
                      </w:r>
                      <w:r w:rsidR="00AC1EF4" w:rsidRPr="00136F96">
                        <w:rPr>
                          <w:rFonts w:asciiTheme="majorBidi" w:hAnsiTheme="majorBidi" w:cstheme="majorBidi"/>
                          <w:sz w:val="20"/>
                          <w:szCs w:val="20"/>
                          <w:lang w:bidi="ar-IQ"/>
                        </w:rPr>
                        <w:t xml:space="preserve">Micrograph for carbon steel which </w:t>
                      </w:r>
                      <w:r w:rsidR="004A619F" w:rsidRPr="00136F96">
                        <w:rPr>
                          <w:rFonts w:asciiTheme="majorBidi" w:hAnsiTheme="majorBidi" w:cstheme="majorBidi"/>
                          <w:sz w:val="20"/>
                          <w:szCs w:val="20"/>
                          <w:lang w:bidi="ar-IQ"/>
                        </w:rPr>
                        <w:t xml:space="preserve">was heat </w:t>
                      </w:r>
                      <w:proofErr w:type="gramStart"/>
                      <w:r w:rsidR="004A619F" w:rsidRPr="00136F96">
                        <w:rPr>
                          <w:rFonts w:asciiTheme="majorBidi" w:hAnsiTheme="majorBidi" w:cstheme="majorBidi"/>
                          <w:sz w:val="20"/>
                          <w:szCs w:val="20"/>
                          <w:lang w:bidi="ar-IQ"/>
                        </w:rPr>
                        <w:t>treatment  with</w:t>
                      </w:r>
                      <w:proofErr w:type="gramEnd"/>
                      <w:r w:rsidR="004A619F" w:rsidRPr="00136F96">
                        <w:rPr>
                          <w:rFonts w:asciiTheme="majorBidi" w:hAnsiTheme="majorBidi" w:cstheme="majorBidi"/>
                          <w:sz w:val="20"/>
                          <w:szCs w:val="20"/>
                          <w:lang w:bidi="ar-IQ"/>
                        </w:rPr>
                        <w:t xml:space="preserve"> hardening X: 160</w:t>
                      </w:r>
                    </w:p>
                  </w:txbxContent>
                </v:textbox>
              </v:shape>
            </w:pict>
          </mc:Fallback>
        </mc:AlternateContent>
      </w:r>
    </w:p>
    <w:p w:rsidR="00962DE9" w:rsidRDefault="00962DE9" w:rsidP="006E7AA2">
      <w:pPr>
        <w:jc w:val="center"/>
        <w:rPr>
          <w:rFonts w:asciiTheme="majorBidi" w:hAnsiTheme="majorBidi" w:cstheme="majorBidi"/>
          <w:sz w:val="28"/>
          <w:szCs w:val="28"/>
          <w:lang w:bidi="ar-IQ"/>
        </w:rPr>
      </w:pPr>
    </w:p>
    <w:p w:rsidR="00962DE9" w:rsidRPr="00962DE9" w:rsidRDefault="00962DE9" w:rsidP="000C4708">
      <w:pPr>
        <w:rPr>
          <w:rFonts w:asciiTheme="majorBidi" w:hAnsiTheme="majorBidi" w:cstheme="majorBidi"/>
          <w:sz w:val="28"/>
          <w:szCs w:val="28"/>
          <w:lang w:bidi="ar-IQ"/>
        </w:rPr>
      </w:pPr>
    </w:p>
    <w:p w:rsidR="00962DE9" w:rsidRDefault="0079086B" w:rsidP="00962DE9">
      <w:pPr>
        <w:rPr>
          <w:rFonts w:asciiTheme="majorBidi" w:hAnsiTheme="majorBidi" w:cstheme="majorBidi"/>
          <w:sz w:val="28"/>
          <w:szCs w:val="28"/>
          <w:lang w:bidi="ar-IQ"/>
        </w:rPr>
      </w:pPr>
      <w:r>
        <w:rPr>
          <w:noProof/>
        </w:rPr>
        <w:drawing>
          <wp:anchor distT="0" distB="0" distL="114300" distR="114300" simplePos="0" relativeHeight="251684864" behindDoc="1" locked="0" layoutInCell="1" allowOverlap="1" wp14:anchorId="0FBFA794" wp14:editId="468C8666">
            <wp:simplePos x="0" y="0"/>
            <wp:positionH relativeFrom="column">
              <wp:posOffset>2085975</wp:posOffset>
            </wp:positionH>
            <wp:positionV relativeFrom="paragraph">
              <wp:posOffset>201930</wp:posOffset>
            </wp:positionV>
            <wp:extent cx="1438910" cy="1400175"/>
            <wp:effectExtent l="0" t="0" r="8890" b="9525"/>
            <wp:wrapThrough wrapText="bothSides">
              <wp:wrapPolygon edited="0">
                <wp:start x="0" y="0"/>
                <wp:lineTo x="0" y="21453"/>
                <wp:lineTo x="21447" y="21453"/>
                <wp:lineTo x="21447" y="0"/>
                <wp:lineTo x="0" y="0"/>
              </wp:wrapPolygon>
            </wp:wrapThrough>
            <wp:docPr id="6" name="صورة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384CD7A-ECAA-7341-AE69-FC133A45AE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7384CD7A-ECAA-7341-AE69-FC133A45AEB8}"/>
                        </a:ext>
                      </a:extLst>
                    </pic:cNvPr>
                    <pic:cNvPicPr>
                      <a:picLocks noChangeAspect="1"/>
                    </pic:cNvPicPr>
                  </pic:nvPicPr>
                  <pic:blipFill>
                    <a:blip r:embed="rId19" cstate="print">
                      <a:extLst>
                        <a:ext uri="{BEBA8EAE-BF5A-486C-A8C5-ECC9F3942E4B}">
                          <a14:imgProps xmlns:a14="http://schemas.microsoft.com/office/drawing/2010/main">
                            <a14:imgLayer r:embed="rId20">
                              <a14:imgEffect>
                                <a14:saturation sat="20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438910" cy="1400175"/>
                    </a:xfrm>
                    <a:prstGeom prst="rect">
                      <a:avLst/>
                    </a:prstGeom>
                  </pic:spPr>
                </pic:pic>
              </a:graphicData>
            </a:graphic>
            <wp14:sizeRelH relativeFrom="margin">
              <wp14:pctWidth>0</wp14:pctWidth>
            </wp14:sizeRelH>
            <wp14:sizeRelV relativeFrom="margin">
              <wp14:pctHeight>0</wp14:pctHeight>
            </wp14:sizeRelV>
          </wp:anchor>
        </w:drawing>
      </w:r>
    </w:p>
    <w:p w:rsidR="0079086B" w:rsidRDefault="0079086B" w:rsidP="00962DE9">
      <w:pPr>
        <w:rPr>
          <w:rFonts w:asciiTheme="majorBidi" w:hAnsiTheme="majorBidi" w:cstheme="majorBidi"/>
          <w:sz w:val="28"/>
          <w:szCs w:val="28"/>
          <w:lang w:bidi="ar-IQ"/>
        </w:rPr>
      </w:pPr>
    </w:p>
    <w:p w:rsidR="0079086B" w:rsidRDefault="0079086B" w:rsidP="00962DE9">
      <w:pPr>
        <w:rPr>
          <w:rFonts w:asciiTheme="majorBidi" w:hAnsiTheme="majorBidi" w:cstheme="majorBidi"/>
          <w:sz w:val="28"/>
          <w:szCs w:val="28"/>
          <w:lang w:bidi="ar-IQ"/>
        </w:rPr>
      </w:pPr>
    </w:p>
    <w:p w:rsidR="0079086B" w:rsidRDefault="0079086B" w:rsidP="00962DE9">
      <w:pPr>
        <w:rPr>
          <w:rFonts w:asciiTheme="majorBidi" w:hAnsiTheme="majorBidi" w:cstheme="majorBidi"/>
          <w:sz w:val="28"/>
          <w:szCs w:val="28"/>
          <w:lang w:bidi="ar-IQ"/>
        </w:rPr>
      </w:pPr>
    </w:p>
    <w:p w:rsidR="0079086B" w:rsidRDefault="0079086B" w:rsidP="00962DE9">
      <w:pPr>
        <w:rPr>
          <w:rFonts w:asciiTheme="majorBidi" w:hAnsiTheme="majorBidi" w:cstheme="majorBidi"/>
          <w:sz w:val="28"/>
          <w:szCs w:val="28"/>
          <w:lang w:bidi="ar-IQ"/>
        </w:rPr>
      </w:pPr>
      <w:r w:rsidRPr="00495650">
        <w:rPr>
          <w:rFonts w:ascii="Simplified Arabic" w:eastAsiaTheme="minorEastAsia" w:hAnsi="Simplified Arabic" w:cs="Simplified Arabic"/>
          <w:noProof/>
          <w:sz w:val="28"/>
          <w:szCs w:val="28"/>
          <w:rtl/>
        </w:rPr>
        <mc:AlternateContent>
          <mc:Choice Requires="wps">
            <w:drawing>
              <wp:anchor distT="0" distB="0" distL="114300" distR="114300" simplePos="0" relativeHeight="251691008" behindDoc="0" locked="0" layoutInCell="1" allowOverlap="1" wp14:anchorId="41FE94A2" wp14:editId="5E98E7E9">
                <wp:simplePos x="0" y="0"/>
                <wp:positionH relativeFrom="column">
                  <wp:posOffset>1352550</wp:posOffset>
                </wp:positionH>
                <wp:positionV relativeFrom="paragraph">
                  <wp:posOffset>156210</wp:posOffset>
                </wp:positionV>
                <wp:extent cx="3152775" cy="5905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52775" cy="590550"/>
                        </a:xfrm>
                        <a:prstGeom prst="rect">
                          <a:avLst/>
                        </a:prstGeom>
                        <a:noFill/>
                        <a:ln w="6350">
                          <a:noFill/>
                        </a:ln>
                        <a:effectLst/>
                      </wps:spPr>
                      <wps:txbx>
                        <w:txbxContent>
                          <w:p w:rsidR="004A619F" w:rsidRPr="00136F96" w:rsidRDefault="0079086B" w:rsidP="0079086B">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Fig.9</w:t>
                            </w:r>
                            <w:r w:rsidR="004A619F" w:rsidRPr="00136F96">
                              <w:rPr>
                                <w:rFonts w:asciiTheme="majorBidi" w:hAnsiTheme="majorBidi" w:cstheme="majorBidi"/>
                                <w:sz w:val="20"/>
                                <w:szCs w:val="20"/>
                                <w:lang w:bidi="ar-IQ"/>
                              </w:rPr>
                              <w:t>:</w:t>
                            </w:r>
                            <w:r w:rsidR="004A619F" w:rsidRPr="00136F96">
                              <w:rPr>
                                <w:rFonts w:asciiTheme="majorBidi" w:hAnsiTheme="majorBidi" w:cstheme="majorBidi"/>
                                <w:sz w:val="20"/>
                                <w:szCs w:val="20"/>
                              </w:rPr>
                              <w:t xml:space="preserve"> </w:t>
                            </w:r>
                            <w:r w:rsidR="004A619F" w:rsidRPr="00136F96">
                              <w:rPr>
                                <w:rFonts w:asciiTheme="majorBidi" w:hAnsiTheme="majorBidi" w:cstheme="majorBidi"/>
                                <w:sz w:val="20"/>
                                <w:szCs w:val="20"/>
                                <w:lang w:bidi="ar-IQ"/>
                              </w:rPr>
                              <w:t xml:space="preserve">Micrograph for carbon steel which was heat </w:t>
                            </w:r>
                            <w:proofErr w:type="gramStart"/>
                            <w:r w:rsidR="004A619F" w:rsidRPr="00136F96">
                              <w:rPr>
                                <w:rFonts w:asciiTheme="majorBidi" w:hAnsiTheme="majorBidi" w:cstheme="majorBidi"/>
                                <w:sz w:val="20"/>
                                <w:szCs w:val="20"/>
                                <w:lang w:bidi="ar-IQ"/>
                              </w:rPr>
                              <w:t>treatment  with</w:t>
                            </w:r>
                            <w:proofErr w:type="gramEnd"/>
                            <w:r w:rsidR="004A619F" w:rsidRPr="00136F96">
                              <w:rPr>
                                <w:rFonts w:asciiTheme="majorBidi" w:hAnsiTheme="majorBidi" w:cstheme="majorBidi"/>
                                <w:sz w:val="20"/>
                                <w:szCs w:val="20"/>
                                <w:lang w:bidi="ar-IQ"/>
                              </w:rPr>
                              <w:t xml:space="preserve"> </w:t>
                            </w:r>
                            <w:r w:rsidR="00962DE9" w:rsidRPr="00136F96">
                              <w:rPr>
                                <w:rFonts w:asciiTheme="majorBidi" w:hAnsiTheme="majorBidi" w:cstheme="majorBidi"/>
                                <w:sz w:val="20"/>
                                <w:szCs w:val="20"/>
                                <w:lang w:bidi="ar-IQ"/>
                              </w:rPr>
                              <w:t>normalizing X</w:t>
                            </w:r>
                            <w:r w:rsidR="004A619F" w:rsidRPr="00136F96">
                              <w:rPr>
                                <w:rFonts w:asciiTheme="majorBidi" w:hAnsiTheme="majorBidi" w:cstheme="majorBidi"/>
                                <w:sz w:val="20"/>
                                <w:szCs w:val="20"/>
                                <w:lang w:bidi="ar-IQ"/>
                              </w:rPr>
                              <w:t>: 160</w:t>
                            </w:r>
                          </w:p>
                          <w:p w:rsidR="004A619F" w:rsidRDefault="004A619F" w:rsidP="00962DE9">
                            <w:r w:rsidRPr="00AC1EF4">
                              <w:rPr>
                                <w:sz w:val="24"/>
                                <w:szCs w:val="24"/>
                                <w:lang w:bidi="ar-IQ"/>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106.5pt;margin-top:12.3pt;width:248.25pt;height:4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" filled="f" stroked="f" strokeweight=".5pt">
                <v:textbox>
                  <w:txbxContent>
                    <w:p w:rsidR="004A619F" w:rsidRPr="00136F96" w:rsidRDefault="0079086B" w:rsidP="0079086B">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Fig.9</w:t>
                      </w:r>
                      <w:r w:rsidR="004A619F" w:rsidRPr="00136F96">
                        <w:rPr>
                          <w:rFonts w:asciiTheme="majorBidi" w:hAnsiTheme="majorBidi" w:cstheme="majorBidi"/>
                          <w:sz w:val="20"/>
                          <w:szCs w:val="20"/>
                          <w:lang w:bidi="ar-IQ"/>
                        </w:rPr>
                        <w:t>:</w:t>
                      </w:r>
                      <w:r w:rsidR="004A619F" w:rsidRPr="00136F96">
                        <w:rPr>
                          <w:rFonts w:asciiTheme="majorBidi" w:hAnsiTheme="majorBidi" w:cstheme="majorBidi"/>
                          <w:sz w:val="20"/>
                          <w:szCs w:val="20"/>
                        </w:rPr>
                        <w:t xml:space="preserve"> </w:t>
                      </w:r>
                      <w:r w:rsidR="004A619F" w:rsidRPr="00136F96">
                        <w:rPr>
                          <w:rFonts w:asciiTheme="majorBidi" w:hAnsiTheme="majorBidi" w:cstheme="majorBidi"/>
                          <w:sz w:val="20"/>
                          <w:szCs w:val="20"/>
                          <w:lang w:bidi="ar-IQ"/>
                        </w:rPr>
                        <w:t xml:space="preserve">Micrograph for carbon steel which was heat </w:t>
                      </w:r>
                      <w:proofErr w:type="gramStart"/>
                      <w:r w:rsidR="004A619F" w:rsidRPr="00136F96">
                        <w:rPr>
                          <w:rFonts w:asciiTheme="majorBidi" w:hAnsiTheme="majorBidi" w:cstheme="majorBidi"/>
                          <w:sz w:val="20"/>
                          <w:szCs w:val="20"/>
                          <w:lang w:bidi="ar-IQ"/>
                        </w:rPr>
                        <w:t>treatment  with</w:t>
                      </w:r>
                      <w:proofErr w:type="gramEnd"/>
                      <w:r w:rsidR="004A619F" w:rsidRPr="00136F96">
                        <w:rPr>
                          <w:rFonts w:asciiTheme="majorBidi" w:hAnsiTheme="majorBidi" w:cstheme="majorBidi"/>
                          <w:sz w:val="20"/>
                          <w:szCs w:val="20"/>
                          <w:lang w:bidi="ar-IQ"/>
                        </w:rPr>
                        <w:t xml:space="preserve"> </w:t>
                      </w:r>
                      <w:r w:rsidR="00962DE9" w:rsidRPr="00136F96">
                        <w:rPr>
                          <w:rFonts w:asciiTheme="majorBidi" w:hAnsiTheme="majorBidi" w:cstheme="majorBidi"/>
                          <w:sz w:val="20"/>
                          <w:szCs w:val="20"/>
                          <w:lang w:bidi="ar-IQ"/>
                        </w:rPr>
                        <w:t>normalizing X</w:t>
                      </w:r>
                      <w:r w:rsidR="004A619F" w:rsidRPr="00136F96">
                        <w:rPr>
                          <w:rFonts w:asciiTheme="majorBidi" w:hAnsiTheme="majorBidi" w:cstheme="majorBidi"/>
                          <w:sz w:val="20"/>
                          <w:szCs w:val="20"/>
                          <w:lang w:bidi="ar-IQ"/>
                        </w:rPr>
                        <w:t>: 160</w:t>
                      </w:r>
                    </w:p>
                    <w:p w:rsidR="004A619F" w:rsidRDefault="004A619F" w:rsidP="00962DE9">
                      <w:r w:rsidRPr="00AC1EF4">
                        <w:rPr>
                          <w:sz w:val="24"/>
                          <w:szCs w:val="24"/>
                          <w:lang w:bidi="ar-IQ"/>
                        </w:rPr>
                        <w:t xml:space="preserve">  </w:t>
                      </w:r>
                    </w:p>
                  </w:txbxContent>
                </v:textbox>
              </v:shape>
            </w:pict>
          </mc:Fallback>
        </mc:AlternateContent>
      </w:r>
    </w:p>
    <w:p w:rsidR="0079086B" w:rsidRDefault="0079086B" w:rsidP="00962DE9">
      <w:pPr>
        <w:rPr>
          <w:rFonts w:asciiTheme="majorBidi" w:hAnsiTheme="majorBidi" w:cstheme="majorBidi"/>
          <w:sz w:val="28"/>
          <w:szCs w:val="28"/>
          <w:lang w:bidi="ar-IQ"/>
        </w:rPr>
      </w:pPr>
    </w:p>
    <w:p w:rsidR="0079086B" w:rsidRDefault="00531484" w:rsidP="00962DE9">
      <w:pPr>
        <w:rPr>
          <w:rFonts w:asciiTheme="majorBidi" w:hAnsiTheme="majorBidi" w:cstheme="majorBidi"/>
          <w:sz w:val="28"/>
          <w:szCs w:val="28"/>
          <w:lang w:bidi="ar-IQ"/>
        </w:rPr>
      </w:pPr>
      <w:r>
        <w:rPr>
          <w:noProof/>
        </w:rPr>
        <w:drawing>
          <wp:anchor distT="0" distB="0" distL="114300" distR="114300" simplePos="0" relativeHeight="251686912" behindDoc="1" locked="0" layoutInCell="1" allowOverlap="1" wp14:anchorId="51C4F4B3" wp14:editId="0BEC65B3">
            <wp:simplePos x="0" y="0"/>
            <wp:positionH relativeFrom="column">
              <wp:posOffset>2162175</wp:posOffset>
            </wp:positionH>
            <wp:positionV relativeFrom="paragraph">
              <wp:posOffset>271145</wp:posOffset>
            </wp:positionV>
            <wp:extent cx="1400175" cy="1358900"/>
            <wp:effectExtent l="0" t="0" r="9525" b="0"/>
            <wp:wrapThrough wrapText="bothSides">
              <wp:wrapPolygon edited="0">
                <wp:start x="0" y="0"/>
                <wp:lineTo x="0" y="21196"/>
                <wp:lineTo x="21453" y="21196"/>
                <wp:lineTo x="21453" y="0"/>
                <wp:lineTo x="0" y="0"/>
              </wp:wrapPolygon>
            </wp:wrapThrough>
            <wp:docPr id="9" name="صورة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AC8219C-C02D-8142-88E4-8E9807908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AC8219C-C02D-8142-88E4-8E9807908AA2}"/>
                        </a:ext>
                      </a:extLst>
                    </pic:cNvPr>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00175" cy="1358900"/>
                    </a:xfrm>
                    <a:prstGeom prst="rect">
                      <a:avLst/>
                    </a:prstGeom>
                  </pic:spPr>
                </pic:pic>
              </a:graphicData>
            </a:graphic>
            <wp14:sizeRelH relativeFrom="margin">
              <wp14:pctWidth>0</wp14:pctWidth>
            </wp14:sizeRelH>
            <wp14:sizeRelV relativeFrom="margin">
              <wp14:pctHeight>0</wp14:pctHeight>
            </wp14:sizeRelV>
          </wp:anchor>
        </w:drawing>
      </w:r>
    </w:p>
    <w:p w:rsidR="0079086B" w:rsidRDefault="0079086B" w:rsidP="00962DE9">
      <w:pPr>
        <w:rPr>
          <w:rFonts w:asciiTheme="majorBidi" w:hAnsiTheme="majorBidi" w:cstheme="majorBidi"/>
          <w:sz w:val="28"/>
          <w:szCs w:val="28"/>
          <w:lang w:bidi="ar-IQ"/>
        </w:rPr>
      </w:pPr>
    </w:p>
    <w:p w:rsidR="0079086B" w:rsidRDefault="0079086B" w:rsidP="00962DE9">
      <w:pPr>
        <w:rPr>
          <w:rFonts w:asciiTheme="majorBidi" w:hAnsiTheme="majorBidi" w:cstheme="majorBidi"/>
          <w:sz w:val="28"/>
          <w:szCs w:val="28"/>
          <w:lang w:bidi="ar-IQ"/>
        </w:rPr>
      </w:pPr>
    </w:p>
    <w:p w:rsidR="00356C0D" w:rsidRDefault="00356C0D" w:rsidP="00356C0D">
      <w:pPr>
        <w:rPr>
          <w:rFonts w:asciiTheme="majorBidi" w:hAnsiTheme="majorBidi" w:cstheme="majorBidi"/>
          <w:sz w:val="28"/>
          <w:szCs w:val="28"/>
          <w:lang w:bidi="ar-IQ"/>
        </w:rPr>
      </w:pPr>
    </w:p>
    <w:p w:rsidR="0079086B" w:rsidRDefault="00356C0D" w:rsidP="00356C0D">
      <w:pPr>
        <w:rPr>
          <w:rFonts w:asciiTheme="majorBidi" w:hAnsiTheme="majorBidi" w:cstheme="majorBidi"/>
          <w:sz w:val="28"/>
          <w:szCs w:val="28"/>
          <w:lang w:bidi="ar-IQ"/>
        </w:rPr>
      </w:pPr>
      <w:r w:rsidRPr="00495650">
        <w:rPr>
          <w:rFonts w:ascii="Simplified Arabic" w:eastAsiaTheme="minorEastAsia" w:hAnsi="Simplified Arabic" w:cs="Simplified Arabic"/>
          <w:noProof/>
          <w:sz w:val="28"/>
          <w:szCs w:val="28"/>
          <w:rtl/>
        </w:rPr>
        <mc:AlternateContent>
          <mc:Choice Requires="wps">
            <w:drawing>
              <wp:anchor distT="0" distB="0" distL="114300" distR="114300" simplePos="0" relativeHeight="251693056" behindDoc="1" locked="0" layoutInCell="1" allowOverlap="1" wp14:anchorId="7E506394" wp14:editId="6D091A67">
                <wp:simplePos x="0" y="0"/>
                <wp:positionH relativeFrom="column">
                  <wp:posOffset>1285875</wp:posOffset>
                </wp:positionH>
                <wp:positionV relativeFrom="paragraph">
                  <wp:posOffset>280035</wp:posOffset>
                </wp:positionV>
                <wp:extent cx="3152775" cy="590550"/>
                <wp:effectExtent l="0" t="0" r="0" b="0"/>
                <wp:wrapThrough wrapText="bothSides">
                  <wp:wrapPolygon edited="0">
                    <wp:start x="392" y="0"/>
                    <wp:lineTo x="392" y="20903"/>
                    <wp:lineTo x="21143" y="20903"/>
                    <wp:lineTo x="21143" y="0"/>
                    <wp:lineTo x="392" y="0"/>
                  </wp:wrapPolygon>
                </wp:wrapThrough>
                <wp:docPr id="18" name="Text Box 18"/>
                <wp:cNvGraphicFramePr/>
                <a:graphic xmlns:a="http://schemas.openxmlformats.org/drawingml/2006/main">
                  <a:graphicData uri="http://schemas.microsoft.com/office/word/2010/wordprocessingShape">
                    <wps:wsp>
                      <wps:cNvSpPr txBox="1"/>
                      <wps:spPr>
                        <a:xfrm>
                          <a:off x="0" y="0"/>
                          <a:ext cx="3152775" cy="590550"/>
                        </a:xfrm>
                        <a:prstGeom prst="rect">
                          <a:avLst/>
                        </a:prstGeom>
                        <a:noFill/>
                        <a:ln w="6350">
                          <a:noFill/>
                        </a:ln>
                        <a:effectLst/>
                      </wps:spPr>
                      <wps:txbx>
                        <w:txbxContent>
                          <w:p w:rsidR="00962DE9" w:rsidRPr="00136F96" w:rsidRDefault="00962DE9" w:rsidP="00506368">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w:t>
                            </w:r>
                            <w:r w:rsidR="0079086B" w:rsidRPr="00136F96">
                              <w:rPr>
                                <w:rFonts w:asciiTheme="majorBidi" w:hAnsiTheme="majorBidi" w:cstheme="majorBidi"/>
                                <w:sz w:val="20"/>
                                <w:szCs w:val="20"/>
                                <w:lang w:bidi="ar-IQ"/>
                              </w:rPr>
                              <w:t>.</w:t>
                            </w:r>
                            <w:r w:rsidR="00276273" w:rsidRPr="00136F96">
                              <w:rPr>
                                <w:rFonts w:asciiTheme="majorBidi" w:hAnsiTheme="majorBidi" w:cstheme="majorBidi"/>
                                <w:sz w:val="20"/>
                                <w:szCs w:val="20"/>
                                <w:lang w:bidi="ar-IQ"/>
                              </w:rPr>
                              <w:t>10</w:t>
                            </w:r>
                            <w:r w:rsidRPr="00136F96">
                              <w:rPr>
                                <w:rFonts w:asciiTheme="majorBidi" w:hAnsiTheme="majorBidi" w:cstheme="majorBidi"/>
                                <w:sz w:val="20"/>
                                <w:szCs w:val="20"/>
                                <w:lang w:bidi="ar-IQ"/>
                              </w:rPr>
                              <w:t>:</w:t>
                            </w:r>
                            <w:r w:rsidRPr="00136F96">
                              <w:rPr>
                                <w:rFonts w:asciiTheme="majorBidi" w:hAnsiTheme="majorBidi" w:cstheme="majorBidi"/>
                                <w:sz w:val="20"/>
                                <w:szCs w:val="20"/>
                              </w:rPr>
                              <w:t xml:space="preserve"> </w:t>
                            </w:r>
                            <w:r w:rsidRPr="00136F96">
                              <w:rPr>
                                <w:rFonts w:asciiTheme="majorBidi" w:hAnsiTheme="majorBidi" w:cstheme="majorBidi"/>
                                <w:sz w:val="20"/>
                                <w:szCs w:val="20"/>
                                <w:lang w:bidi="ar-IQ"/>
                              </w:rPr>
                              <w:t>Micrograph for ca</w:t>
                            </w:r>
                            <w:r w:rsidR="00E65D1D">
                              <w:rPr>
                                <w:rFonts w:asciiTheme="majorBidi" w:hAnsiTheme="majorBidi" w:cstheme="majorBidi"/>
                                <w:sz w:val="20"/>
                                <w:szCs w:val="20"/>
                                <w:lang w:bidi="ar-IQ"/>
                              </w:rPr>
                              <w:t xml:space="preserve">rbon steel which was heat </w:t>
                            </w:r>
                            <w:proofErr w:type="gramStart"/>
                            <w:r w:rsidR="00E65D1D">
                              <w:rPr>
                                <w:rFonts w:asciiTheme="majorBidi" w:hAnsiTheme="majorBidi" w:cstheme="majorBidi"/>
                                <w:sz w:val="20"/>
                                <w:szCs w:val="20"/>
                                <w:lang w:bidi="ar-IQ"/>
                              </w:rPr>
                              <w:t>trea</w:t>
                            </w:r>
                            <w:r w:rsidR="00506368">
                              <w:rPr>
                                <w:rFonts w:asciiTheme="majorBidi" w:hAnsiTheme="majorBidi" w:cstheme="majorBidi"/>
                                <w:sz w:val="20"/>
                                <w:szCs w:val="20"/>
                                <w:lang w:bidi="ar-IQ"/>
                              </w:rPr>
                              <w:t>tmen</w:t>
                            </w:r>
                            <w:r w:rsidR="00E65D1D" w:rsidRPr="00136F96">
                              <w:rPr>
                                <w:rFonts w:asciiTheme="majorBidi" w:hAnsiTheme="majorBidi" w:cstheme="majorBidi"/>
                                <w:sz w:val="20"/>
                                <w:szCs w:val="20"/>
                                <w:lang w:bidi="ar-IQ"/>
                              </w:rPr>
                              <w:t>t</w:t>
                            </w:r>
                            <w:r w:rsidRPr="00136F96">
                              <w:rPr>
                                <w:rFonts w:asciiTheme="majorBidi" w:hAnsiTheme="majorBidi" w:cstheme="majorBidi"/>
                                <w:sz w:val="20"/>
                                <w:szCs w:val="20"/>
                                <w:lang w:bidi="ar-IQ"/>
                              </w:rPr>
                              <w:t xml:space="preserve">  with</w:t>
                            </w:r>
                            <w:proofErr w:type="gramEnd"/>
                            <w:r w:rsidRPr="00136F96">
                              <w:rPr>
                                <w:rFonts w:asciiTheme="majorBidi" w:hAnsiTheme="majorBidi" w:cstheme="majorBidi"/>
                                <w:sz w:val="20"/>
                                <w:szCs w:val="20"/>
                                <w:lang w:bidi="ar-IQ"/>
                              </w:rPr>
                              <w:t xml:space="preserve"> annealing X: 160</w:t>
                            </w:r>
                          </w:p>
                          <w:p w:rsidR="00962DE9" w:rsidRDefault="00962DE9" w:rsidP="00962DE9">
                            <w:r w:rsidRPr="00AC1EF4">
                              <w:rPr>
                                <w:sz w:val="24"/>
                                <w:szCs w:val="24"/>
                                <w:lang w:bidi="ar-IQ"/>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01.25pt;margin-top:22.05pt;width:248.25pt;height:4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" filled="f" stroked="f" strokeweight=".5pt">
                <v:textbox>
                  <w:txbxContent>
                    <w:p w:rsidR="00962DE9" w:rsidRPr="00136F96" w:rsidRDefault="00962DE9" w:rsidP="00506368">
                      <w:pPr>
                        <w:jc w:val="center"/>
                        <w:rPr>
                          <w:rFonts w:asciiTheme="majorBidi" w:hAnsiTheme="majorBidi" w:cstheme="majorBidi"/>
                          <w:sz w:val="20"/>
                          <w:szCs w:val="20"/>
                          <w:lang w:bidi="ar-IQ"/>
                        </w:rPr>
                      </w:pPr>
                      <w:r w:rsidRPr="00136F96">
                        <w:rPr>
                          <w:rFonts w:asciiTheme="majorBidi" w:hAnsiTheme="majorBidi" w:cstheme="majorBidi"/>
                          <w:sz w:val="20"/>
                          <w:szCs w:val="20"/>
                          <w:lang w:bidi="ar-IQ"/>
                        </w:rPr>
                        <w:t>Fig</w:t>
                      </w:r>
                      <w:r w:rsidR="0079086B" w:rsidRPr="00136F96">
                        <w:rPr>
                          <w:rFonts w:asciiTheme="majorBidi" w:hAnsiTheme="majorBidi" w:cstheme="majorBidi"/>
                          <w:sz w:val="20"/>
                          <w:szCs w:val="20"/>
                          <w:lang w:bidi="ar-IQ"/>
                        </w:rPr>
                        <w:t>.</w:t>
                      </w:r>
                      <w:r w:rsidR="00276273" w:rsidRPr="00136F96">
                        <w:rPr>
                          <w:rFonts w:asciiTheme="majorBidi" w:hAnsiTheme="majorBidi" w:cstheme="majorBidi"/>
                          <w:sz w:val="20"/>
                          <w:szCs w:val="20"/>
                          <w:lang w:bidi="ar-IQ"/>
                        </w:rPr>
                        <w:t>10</w:t>
                      </w:r>
                      <w:r w:rsidRPr="00136F96">
                        <w:rPr>
                          <w:rFonts w:asciiTheme="majorBidi" w:hAnsiTheme="majorBidi" w:cstheme="majorBidi"/>
                          <w:sz w:val="20"/>
                          <w:szCs w:val="20"/>
                          <w:lang w:bidi="ar-IQ"/>
                        </w:rPr>
                        <w:t>:</w:t>
                      </w:r>
                      <w:r w:rsidRPr="00136F96">
                        <w:rPr>
                          <w:rFonts w:asciiTheme="majorBidi" w:hAnsiTheme="majorBidi" w:cstheme="majorBidi"/>
                          <w:sz w:val="20"/>
                          <w:szCs w:val="20"/>
                        </w:rPr>
                        <w:t xml:space="preserve"> </w:t>
                      </w:r>
                      <w:r w:rsidRPr="00136F96">
                        <w:rPr>
                          <w:rFonts w:asciiTheme="majorBidi" w:hAnsiTheme="majorBidi" w:cstheme="majorBidi"/>
                          <w:sz w:val="20"/>
                          <w:szCs w:val="20"/>
                          <w:lang w:bidi="ar-IQ"/>
                        </w:rPr>
                        <w:t>Micrograph for ca</w:t>
                      </w:r>
                      <w:r w:rsidR="00E65D1D">
                        <w:rPr>
                          <w:rFonts w:asciiTheme="majorBidi" w:hAnsiTheme="majorBidi" w:cstheme="majorBidi"/>
                          <w:sz w:val="20"/>
                          <w:szCs w:val="20"/>
                          <w:lang w:bidi="ar-IQ"/>
                        </w:rPr>
                        <w:t xml:space="preserve">rbon steel which was heat </w:t>
                      </w:r>
                      <w:proofErr w:type="gramStart"/>
                      <w:r w:rsidR="00E65D1D">
                        <w:rPr>
                          <w:rFonts w:asciiTheme="majorBidi" w:hAnsiTheme="majorBidi" w:cstheme="majorBidi"/>
                          <w:sz w:val="20"/>
                          <w:szCs w:val="20"/>
                          <w:lang w:bidi="ar-IQ"/>
                        </w:rPr>
                        <w:t>trea</w:t>
                      </w:r>
                      <w:r w:rsidR="00506368">
                        <w:rPr>
                          <w:rFonts w:asciiTheme="majorBidi" w:hAnsiTheme="majorBidi" w:cstheme="majorBidi"/>
                          <w:sz w:val="20"/>
                          <w:szCs w:val="20"/>
                          <w:lang w:bidi="ar-IQ"/>
                        </w:rPr>
                        <w:t>tmen</w:t>
                      </w:r>
                      <w:r w:rsidR="00E65D1D" w:rsidRPr="00136F96">
                        <w:rPr>
                          <w:rFonts w:asciiTheme="majorBidi" w:hAnsiTheme="majorBidi" w:cstheme="majorBidi"/>
                          <w:sz w:val="20"/>
                          <w:szCs w:val="20"/>
                          <w:lang w:bidi="ar-IQ"/>
                        </w:rPr>
                        <w:t>t</w:t>
                      </w:r>
                      <w:r w:rsidRPr="00136F96">
                        <w:rPr>
                          <w:rFonts w:asciiTheme="majorBidi" w:hAnsiTheme="majorBidi" w:cstheme="majorBidi"/>
                          <w:sz w:val="20"/>
                          <w:szCs w:val="20"/>
                          <w:lang w:bidi="ar-IQ"/>
                        </w:rPr>
                        <w:t xml:space="preserve">  with</w:t>
                      </w:r>
                      <w:proofErr w:type="gramEnd"/>
                      <w:r w:rsidRPr="00136F96">
                        <w:rPr>
                          <w:rFonts w:asciiTheme="majorBidi" w:hAnsiTheme="majorBidi" w:cstheme="majorBidi"/>
                          <w:sz w:val="20"/>
                          <w:szCs w:val="20"/>
                          <w:lang w:bidi="ar-IQ"/>
                        </w:rPr>
                        <w:t xml:space="preserve"> annealing X: 160</w:t>
                      </w:r>
                    </w:p>
                    <w:p w:rsidR="00962DE9" w:rsidRDefault="00962DE9" w:rsidP="00962DE9">
                      <w:r w:rsidRPr="00AC1EF4">
                        <w:rPr>
                          <w:sz w:val="24"/>
                          <w:szCs w:val="24"/>
                          <w:lang w:bidi="ar-IQ"/>
                        </w:rPr>
                        <w:t xml:space="preserve">  </w:t>
                      </w:r>
                    </w:p>
                  </w:txbxContent>
                </v:textbox>
                <w10:wrap type="through"/>
              </v:shape>
            </w:pict>
          </mc:Fallback>
        </mc:AlternateContent>
      </w:r>
    </w:p>
    <w:p w:rsidR="003F3225" w:rsidRPr="00962DE9" w:rsidRDefault="003F3225" w:rsidP="003F3225">
      <w:pPr>
        <w:rPr>
          <w:rFonts w:asciiTheme="majorBidi" w:hAnsiTheme="majorBidi" w:cstheme="majorBidi"/>
          <w:sz w:val="28"/>
          <w:szCs w:val="28"/>
          <w:lang w:bidi="ar-IQ"/>
        </w:rPr>
      </w:pPr>
    </w:p>
    <w:p w:rsidR="00962DE9" w:rsidRPr="00136F96" w:rsidRDefault="000D11D5" w:rsidP="00962DE9">
      <w:pPr>
        <w:rPr>
          <w:rFonts w:asciiTheme="majorBidi" w:hAnsiTheme="majorBidi" w:cstheme="majorBidi"/>
          <w:sz w:val="20"/>
          <w:szCs w:val="20"/>
          <w:lang w:bidi="ar-IQ"/>
        </w:rPr>
      </w:pPr>
      <w:r w:rsidRPr="00136F96">
        <w:rPr>
          <w:rFonts w:asciiTheme="majorBidi" w:hAnsiTheme="majorBidi" w:cstheme="majorBidi"/>
          <w:sz w:val="20"/>
          <w:szCs w:val="20"/>
          <w:lang w:bidi="ar-IQ"/>
        </w:rPr>
        <w:t>All samples were weighed using a sensitive digital balance and the weight of each sample, which represents the initial weight of the samples, was recorded</w:t>
      </w:r>
      <w:r w:rsidR="009B67BC" w:rsidRPr="00136F96">
        <w:rPr>
          <w:rFonts w:asciiTheme="majorBidi" w:hAnsiTheme="majorBidi" w:cstheme="majorBidi"/>
          <w:sz w:val="20"/>
          <w:szCs w:val="20"/>
          <w:lang w:bidi="ar-IQ"/>
        </w:rPr>
        <w:t>.</w:t>
      </w:r>
    </w:p>
    <w:p w:rsidR="00893A22" w:rsidRDefault="00893A22" w:rsidP="00962DE9">
      <w:pPr>
        <w:rPr>
          <w:rFonts w:asciiTheme="majorBidi" w:hAnsiTheme="majorBidi" w:cstheme="majorBidi"/>
          <w:sz w:val="28"/>
          <w:szCs w:val="28"/>
          <w:lang w:bidi="ar-IQ"/>
        </w:rPr>
      </w:pPr>
    </w:p>
    <w:p w:rsidR="00893A22" w:rsidRPr="00356C0D" w:rsidRDefault="00893A22" w:rsidP="00356C0D">
      <w:pPr>
        <w:rPr>
          <w:rFonts w:asciiTheme="majorBidi" w:hAnsiTheme="majorBidi" w:cstheme="majorBidi"/>
          <w:b/>
          <w:bCs/>
          <w:sz w:val="20"/>
          <w:szCs w:val="20"/>
          <w:lang w:bidi="ar-IQ"/>
        </w:rPr>
      </w:pPr>
      <w:r w:rsidRPr="00356C0D">
        <w:rPr>
          <w:rFonts w:asciiTheme="majorBidi" w:hAnsiTheme="majorBidi" w:cstheme="majorBidi"/>
          <w:b/>
          <w:bCs/>
          <w:sz w:val="20"/>
          <w:szCs w:val="20"/>
          <w:lang w:bidi="ar-IQ"/>
        </w:rPr>
        <w:t>Corrosion medium</w:t>
      </w:r>
    </w:p>
    <w:p w:rsidR="00893A22" w:rsidRPr="00136F96" w:rsidRDefault="00893A22" w:rsidP="004D4BAF">
      <w:pPr>
        <w:rPr>
          <w:rFonts w:asciiTheme="majorBidi" w:hAnsiTheme="majorBidi" w:cstheme="majorBidi"/>
          <w:sz w:val="20"/>
          <w:szCs w:val="20"/>
          <w:lang w:bidi="ar-IQ"/>
        </w:rPr>
      </w:pPr>
      <w:r w:rsidRPr="00136F96">
        <w:rPr>
          <w:rFonts w:asciiTheme="majorBidi" w:hAnsiTheme="majorBidi" w:cstheme="majorBidi"/>
          <w:sz w:val="20"/>
          <w:szCs w:val="20"/>
          <w:lang w:bidi="ar-IQ"/>
        </w:rPr>
        <w:t>All samples were placed in a corrosive medium, which is saline (95% distilled water with 5% sodium chloride) inside a glass basin of dimensions 60 X 40 X 45 cm.</w:t>
      </w:r>
      <w:r w:rsidR="004D4BAF" w:rsidRPr="00136F96">
        <w:rPr>
          <w:sz w:val="20"/>
          <w:szCs w:val="20"/>
        </w:rPr>
        <w:t xml:space="preserve"> </w:t>
      </w:r>
      <w:r w:rsidR="004D4BAF" w:rsidRPr="00136F96">
        <w:rPr>
          <w:rFonts w:asciiTheme="majorBidi" w:hAnsiTheme="majorBidi" w:cstheme="majorBidi"/>
          <w:sz w:val="20"/>
          <w:szCs w:val="20"/>
          <w:lang w:bidi="ar-IQ"/>
        </w:rPr>
        <w:t>The salt water was analyzed to find out the proportion of chemical elements in it</w:t>
      </w:r>
      <w:r w:rsidR="00E877BA">
        <w:rPr>
          <w:rFonts w:asciiTheme="majorBidi" w:hAnsiTheme="majorBidi" w:cstheme="majorBidi"/>
          <w:sz w:val="20"/>
          <w:szCs w:val="20"/>
          <w:lang w:bidi="ar-IQ"/>
        </w:rPr>
        <w:t xml:space="preserve"> (Table 2</w:t>
      </w:r>
      <w:proofErr w:type="gramStart"/>
      <w:r w:rsidR="00E877BA">
        <w:rPr>
          <w:rFonts w:asciiTheme="majorBidi" w:hAnsiTheme="majorBidi" w:cstheme="majorBidi"/>
          <w:sz w:val="20"/>
          <w:szCs w:val="20"/>
          <w:lang w:bidi="ar-IQ"/>
        </w:rPr>
        <w:t xml:space="preserve">) </w:t>
      </w:r>
      <w:r w:rsidR="00F13812" w:rsidRPr="00136F96">
        <w:rPr>
          <w:rFonts w:asciiTheme="majorBidi" w:hAnsiTheme="majorBidi" w:cstheme="majorBidi"/>
          <w:sz w:val="20"/>
          <w:szCs w:val="20"/>
          <w:lang w:bidi="ar-IQ"/>
        </w:rPr>
        <w:t>.</w:t>
      </w:r>
      <w:proofErr w:type="gramEnd"/>
    </w:p>
    <w:p w:rsidR="006E7AA2" w:rsidRPr="00136F96" w:rsidRDefault="0035756B" w:rsidP="0035756B">
      <w:pPr>
        <w:jc w:val="center"/>
        <w:rPr>
          <w:rFonts w:asciiTheme="majorBidi" w:hAnsiTheme="majorBidi" w:cstheme="majorBidi"/>
          <w:sz w:val="20"/>
          <w:szCs w:val="20"/>
          <w:lang w:bidi="ar-IQ"/>
        </w:rPr>
      </w:pPr>
      <w:r>
        <w:rPr>
          <w:rFonts w:asciiTheme="majorBidi" w:hAnsiTheme="majorBidi" w:cstheme="majorBidi"/>
          <w:sz w:val="20"/>
          <w:szCs w:val="20"/>
          <w:lang w:bidi="ar-IQ"/>
        </w:rPr>
        <w:t>(</w:t>
      </w:r>
      <w:r w:rsidR="009F2E44" w:rsidRPr="00136F96">
        <w:rPr>
          <w:rFonts w:asciiTheme="majorBidi" w:hAnsiTheme="majorBidi" w:cstheme="majorBidi"/>
          <w:sz w:val="20"/>
          <w:szCs w:val="20"/>
          <w:lang w:bidi="ar-IQ"/>
        </w:rPr>
        <w:t>Table 2): salt water was analyzed.</w:t>
      </w:r>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878"/>
      </w:tblGrid>
      <w:tr w:rsidR="00E877BA" w:rsidTr="00E877BA">
        <w:trPr>
          <w:jc w:val="center"/>
        </w:trPr>
        <w:tc>
          <w:tcPr>
            <w:tcW w:w="4878" w:type="dxa"/>
          </w:tcPr>
          <w:p w:rsidR="00E877BA" w:rsidRDefault="00E877BA" w:rsidP="005A0B08">
            <w:pPr>
              <w:tabs>
                <w:tab w:val="left" w:pos="3030"/>
              </w:tabs>
            </w:pPr>
            <w:r w:rsidRPr="00136F96">
              <w:rPr>
                <w:rFonts w:asciiTheme="majorBidi" w:hAnsiTheme="majorBidi" w:cstheme="majorBidi"/>
                <w:b/>
                <w:bCs/>
                <w:sz w:val="20"/>
                <w:szCs w:val="20"/>
                <w:lang w:bidi="ar-IQ"/>
              </w:rPr>
              <w:t>salt water ingredients</w:t>
            </w:r>
            <w:r>
              <w:rPr>
                <w:rFonts w:asciiTheme="majorBidi" w:hAnsiTheme="majorBidi" w:cstheme="majorBidi"/>
                <w:b/>
                <w:bCs/>
                <w:sz w:val="20"/>
                <w:szCs w:val="20"/>
                <w:lang w:bidi="ar-IQ"/>
              </w:rPr>
              <w:tab/>
            </w:r>
            <w:r w:rsidRPr="00136F96">
              <w:rPr>
                <w:rFonts w:asciiTheme="majorBidi" w:hAnsiTheme="majorBidi" w:cstheme="majorBidi"/>
                <w:b/>
                <w:bCs/>
                <w:sz w:val="20"/>
                <w:szCs w:val="20"/>
              </w:rPr>
              <w:t>concentration</w:t>
            </w:r>
          </w:p>
        </w:tc>
      </w:tr>
      <w:tr w:rsidR="00E877BA" w:rsidTr="00E877BA">
        <w:trPr>
          <w:jc w:val="center"/>
        </w:trPr>
        <w:tc>
          <w:tcPr>
            <w:tcW w:w="4878" w:type="dxa"/>
          </w:tcPr>
          <w:p w:rsidR="00E877BA" w:rsidRDefault="00E877BA" w:rsidP="005A0B08">
            <w:pPr>
              <w:tabs>
                <w:tab w:val="left" w:pos="3315"/>
              </w:tabs>
            </w:pPr>
            <w:r>
              <w:t>CL- mg/l</w:t>
            </w:r>
            <w:r>
              <w:tab/>
              <w:t>245.05</w:t>
            </w:r>
          </w:p>
          <w:p w:rsidR="00E877BA" w:rsidRDefault="00E877BA" w:rsidP="005A0B08">
            <w:pPr>
              <w:tabs>
                <w:tab w:val="left" w:pos="3315"/>
              </w:tabs>
            </w:pPr>
            <w:proofErr w:type="spellStart"/>
            <w:r>
              <w:t>Ca</w:t>
            </w:r>
            <w:proofErr w:type="spellEnd"/>
            <w:r>
              <w:t xml:space="preserve"> mg/l</w:t>
            </w:r>
            <w:r>
              <w:tab/>
              <w:t>16.032</w:t>
            </w:r>
          </w:p>
          <w:p w:rsidR="00E877BA" w:rsidRDefault="00E877BA" w:rsidP="005A0B08">
            <w:pPr>
              <w:tabs>
                <w:tab w:val="left" w:pos="3315"/>
              </w:tabs>
            </w:pPr>
            <w:r>
              <w:t>Mg mg/l</w:t>
            </w:r>
            <w:r>
              <w:tab/>
              <w:t>13.44</w:t>
            </w:r>
          </w:p>
          <w:p w:rsidR="00E877BA" w:rsidRDefault="00E877BA" w:rsidP="005A0B08">
            <w:pPr>
              <w:tabs>
                <w:tab w:val="left" w:pos="3315"/>
              </w:tabs>
            </w:pPr>
            <w:r>
              <w:t>Hardness mg/l</w:t>
            </w:r>
            <w:r>
              <w:tab/>
              <w:t>100</w:t>
            </w:r>
          </w:p>
          <w:p w:rsidR="00E877BA" w:rsidRDefault="00E877BA" w:rsidP="005A0B08"/>
        </w:tc>
      </w:tr>
    </w:tbl>
    <w:p w:rsidR="00A348CB" w:rsidRPr="0020322A" w:rsidRDefault="00A348CB" w:rsidP="00A348CB">
      <w:pPr>
        <w:rPr>
          <w:rFonts w:asciiTheme="majorBidi" w:hAnsiTheme="majorBidi" w:cstheme="majorBidi"/>
          <w:sz w:val="24"/>
          <w:szCs w:val="24"/>
          <w:lang w:bidi="ar-IQ"/>
        </w:rPr>
      </w:pPr>
    </w:p>
    <w:p w:rsidR="009F2E44" w:rsidRPr="00356C0D" w:rsidRDefault="00A348CB" w:rsidP="00E877BA">
      <w:pPr>
        <w:tabs>
          <w:tab w:val="left" w:pos="7635"/>
        </w:tabs>
        <w:rPr>
          <w:rFonts w:asciiTheme="majorBidi" w:hAnsiTheme="majorBidi" w:cstheme="majorBidi"/>
          <w:sz w:val="20"/>
          <w:szCs w:val="20"/>
          <w:lang w:bidi="ar-IQ"/>
        </w:rPr>
      </w:pPr>
      <w:r w:rsidRPr="00356C0D">
        <w:rPr>
          <w:rFonts w:asciiTheme="majorBidi" w:hAnsiTheme="majorBidi" w:cstheme="majorBidi"/>
          <w:b/>
          <w:bCs/>
          <w:sz w:val="20"/>
          <w:szCs w:val="20"/>
          <w:lang w:bidi="ar-IQ"/>
        </w:rPr>
        <w:t>Immersion process</w:t>
      </w:r>
    </w:p>
    <w:p w:rsidR="00136F96" w:rsidRPr="00136F96" w:rsidRDefault="0051691A" w:rsidP="001C0A81">
      <w:pPr>
        <w:tabs>
          <w:tab w:val="left" w:pos="7635"/>
        </w:tabs>
        <w:jc w:val="both"/>
        <w:rPr>
          <w:rFonts w:asciiTheme="majorBidi" w:hAnsiTheme="majorBidi" w:cstheme="majorBidi"/>
          <w:sz w:val="20"/>
          <w:szCs w:val="20"/>
        </w:rPr>
      </w:pPr>
      <w:r w:rsidRPr="0051691A">
        <w:rPr>
          <w:rFonts w:asciiTheme="majorBidi" w:hAnsiTheme="majorBidi" w:cstheme="majorBidi"/>
          <w:sz w:val="20"/>
          <w:szCs w:val="20"/>
        </w:rPr>
        <w:t xml:space="preserve">After conducting the initial weight on the samples and recording it, the samples were suspended by threads made of insulating material (nylon) in three </w:t>
      </w:r>
      <w:proofErr w:type="gramStart"/>
      <w:r w:rsidRPr="0051691A">
        <w:rPr>
          <w:rFonts w:asciiTheme="majorBidi" w:hAnsiTheme="majorBidi" w:cstheme="majorBidi"/>
          <w:sz w:val="20"/>
          <w:szCs w:val="20"/>
        </w:rPr>
        <w:t>groups,</w:t>
      </w:r>
      <w:proofErr w:type="gramEnd"/>
      <w:r w:rsidRPr="0051691A">
        <w:rPr>
          <w:rFonts w:asciiTheme="majorBidi" w:hAnsiTheme="majorBidi" w:cstheme="majorBidi"/>
          <w:sz w:val="20"/>
          <w:szCs w:val="20"/>
        </w:rPr>
        <w:t xml:space="preserve"> each group contains nine samples, where each group represents a type of thermally treated steel. The samples were placed inside the basin after </w:t>
      </w:r>
      <w:r w:rsidR="001C0A81">
        <w:rPr>
          <w:rFonts w:asciiTheme="majorBidi" w:hAnsiTheme="majorBidi" w:cstheme="majorBidi"/>
          <w:sz w:val="20"/>
          <w:szCs w:val="20"/>
        </w:rPr>
        <w:t xml:space="preserve">filling </w:t>
      </w:r>
      <w:proofErr w:type="gramStart"/>
      <w:r w:rsidR="001C0A81">
        <w:rPr>
          <w:rFonts w:asciiTheme="majorBidi" w:hAnsiTheme="majorBidi" w:cstheme="majorBidi"/>
          <w:sz w:val="20"/>
          <w:szCs w:val="20"/>
        </w:rPr>
        <w:t xml:space="preserve">it </w:t>
      </w:r>
      <w:r w:rsidRPr="0051691A">
        <w:rPr>
          <w:rFonts w:asciiTheme="majorBidi" w:hAnsiTheme="majorBidi" w:cstheme="majorBidi"/>
          <w:sz w:val="20"/>
          <w:szCs w:val="20"/>
        </w:rPr>
        <w:t xml:space="preserve"> </w:t>
      </w:r>
      <w:r w:rsidR="001C0A81">
        <w:rPr>
          <w:rFonts w:asciiTheme="majorBidi" w:hAnsiTheme="majorBidi" w:cstheme="majorBidi"/>
          <w:sz w:val="20"/>
          <w:szCs w:val="20"/>
        </w:rPr>
        <w:t>with</w:t>
      </w:r>
      <w:proofErr w:type="gramEnd"/>
      <w:r w:rsidRPr="0051691A">
        <w:rPr>
          <w:rFonts w:asciiTheme="majorBidi" w:hAnsiTheme="majorBidi" w:cstheme="majorBidi"/>
          <w:sz w:val="20"/>
          <w:szCs w:val="20"/>
        </w:rPr>
        <w:t xml:space="preserve"> salt water in it. After 30 days, three samples were taken from each group, </w:t>
      </w:r>
      <w:proofErr w:type="gramStart"/>
      <w:r w:rsidRPr="0051691A">
        <w:rPr>
          <w:rFonts w:asciiTheme="majorBidi" w:hAnsiTheme="majorBidi" w:cstheme="majorBidi"/>
          <w:sz w:val="20"/>
          <w:szCs w:val="20"/>
        </w:rPr>
        <w:t>washed  and</w:t>
      </w:r>
      <w:proofErr w:type="gramEnd"/>
      <w:r w:rsidRPr="0051691A">
        <w:rPr>
          <w:rFonts w:asciiTheme="majorBidi" w:hAnsiTheme="majorBidi" w:cstheme="majorBidi"/>
          <w:sz w:val="20"/>
          <w:szCs w:val="20"/>
        </w:rPr>
        <w:t xml:space="preserve"> then each sample was weighed, the weight was recorded, </w:t>
      </w:r>
      <w:r>
        <w:rPr>
          <w:rFonts w:asciiTheme="majorBidi" w:hAnsiTheme="majorBidi" w:cstheme="majorBidi"/>
          <w:sz w:val="20"/>
          <w:szCs w:val="20"/>
        </w:rPr>
        <w:t>(final weight)</w:t>
      </w:r>
      <w:r w:rsidRPr="0051691A">
        <w:rPr>
          <w:rFonts w:asciiTheme="majorBidi" w:hAnsiTheme="majorBidi" w:cstheme="majorBidi"/>
          <w:sz w:val="20"/>
          <w:szCs w:val="20"/>
        </w:rPr>
        <w:t xml:space="preserve"> the corrosion rate was calculated. After 40 days, three more samples were taken for each type of heat treatment, and the corrosion rate was also calculated using the same method.</w:t>
      </w:r>
      <w:r w:rsidRPr="0051691A">
        <w:t xml:space="preserve"> </w:t>
      </w:r>
      <w:r w:rsidRPr="0051691A">
        <w:rPr>
          <w:rFonts w:asciiTheme="majorBidi" w:hAnsiTheme="majorBidi" w:cstheme="majorBidi"/>
          <w:sz w:val="20"/>
          <w:szCs w:val="20"/>
        </w:rPr>
        <w:t xml:space="preserve">Also, after 60 days, the last samples for each type of heat treatment were taken out of the </w:t>
      </w:r>
      <w:r>
        <w:rPr>
          <w:rFonts w:asciiTheme="majorBidi" w:hAnsiTheme="majorBidi" w:cstheme="majorBidi"/>
          <w:sz w:val="20"/>
          <w:szCs w:val="20"/>
        </w:rPr>
        <w:t>basin</w:t>
      </w:r>
      <w:r w:rsidRPr="0051691A">
        <w:rPr>
          <w:rFonts w:asciiTheme="majorBidi" w:hAnsiTheme="majorBidi" w:cstheme="majorBidi"/>
          <w:sz w:val="20"/>
          <w:szCs w:val="20"/>
        </w:rPr>
        <w:t xml:space="preserve"> and the corrosion rate was calculated</w:t>
      </w:r>
      <w:r>
        <w:rPr>
          <w:rFonts w:asciiTheme="majorBidi" w:hAnsiTheme="majorBidi" w:cstheme="majorBidi"/>
          <w:sz w:val="20"/>
          <w:szCs w:val="20"/>
        </w:rPr>
        <w:t>.</w:t>
      </w:r>
    </w:p>
    <w:p w:rsidR="00276273" w:rsidRPr="00E877BA" w:rsidRDefault="00971BD8" w:rsidP="00971BD8">
      <w:pPr>
        <w:tabs>
          <w:tab w:val="left" w:pos="7635"/>
        </w:tabs>
        <w:rPr>
          <w:rFonts w:asciiTheme="majorBidi" w:hAnsiTheme="majorBidi" w:cstheme="majorBidi"/>
          <w:sz w:val="20"/>
          <w:szCs w:val="20"/>
          <w:lang w:bidi="ar-IQ"/>
        </w:rPr>
      </w:pPr>
      <w:r w:rsidRPr="00E877BA">
        <w:rPr>
          <w:rFonts w:asciiTheme="majorBidi" w:hAnsiTheme="majorBidi" w:cstheme="majorBidi"/>
          <w:b/>
          <w:bCs/>
          <w:sz w:val="20"/>
          <w:szCs w:val="20"/>
          <w:lang w:bidi="ar-IQ"/>
        </w:rPr>
        <w:t>Calculation of corrosion rate</w:t>
      </w:r>
      <w:r w:rsidRPr="00E877BA">
        <w:rPr>
          <w:rFonts w:asciiTheme="majorBidi" w:hAnsiTheme="majorBidi" w:cstheme="majorBidi"/>
          <w:sz w:val="20"/>
          <w:szCs w:val="20"/>
          <w:lang w:bidi="ar-IQ"/>
        </w:rPr>
        <w:t>:</w:t>
      </w:r>
    </w:p>
    <w:p w:rsidR="00971BD8" w:rsidRPr="00136F96" w:rsidRDefault="007E722B" w:rsidP="00971BD8">
      <w:pPr>
        <w:tabs>
          <w:tab w:val="left" w:pos="7635"/>
        </w:tabs>
        <w:rPr>
          <w:rFonts w:asciiTheme="majorBidi" w:hAnsiTheme="majorBidi" w:cstheme="majorBidi"/>
          <w:sz w:val="20"/>
          <w:szCs w:val="20"/>
          <w:lang w:bidi="ar-IQ"/>
        </w:rPr>
      </w:pPr>
      <w:r w:rsidRPr="00136F96">
        <w:rPr>
          <w:rFonts w:asciiTheme="majorBidi" w:hAnsiTheme="majorBidi" w:cstheme="majorBidi"/>
          <w:sz w:val="20"/>
          <w:szCs w:val="20"/>
          <w:lang w:bidi="ar-IQ"/>
        </w:rPr>
        <w:t>The following equation shows how to calculate the corrosion rate:</w:t>
      </w:r>
    </w:p>
    <w:p w:rsidR="007E722B" w:rsidRPr="006C4277" w:rsidRDefault="007E722B" w:rsidP="007E722B">
      <w:pPr>
        <w:tabs>
          <w:tab w:val="left" w:pos="2655"/>
        </w:tabs>
        <w:bidi/>
        <w:spacing w:after="160" w:line="360" w:lineRule="auto"/>
        <w:rPr>
          <w:rFonts w:asciiTheme="majorBidi" w:eastAsiaTheme="minorEastAsia" w:hAnsiTheme="majorBidi" w:cstheme="majorBidi"/>
          <w:b/>
          <w:bCs/>
          <w:sz w:val="24"/>
          <w:szCs w:val="24"/>
          <w:rtl/>
        </w:rPr>
      </w:pPr>
      <w:r w:rsidRPr="000D2DBB">
        <w:rPr>
          <w:rFonts w:asciiTheme="majorBidi" w:eastAsiaTheme="minorEastAsia" w:hAnsiTheme="majorBidi" w:cstheme="majorBidi"/>
          <w:b/>
          <w:bCs/>
          <w:color w:val="000000" w:themeColor="text1"/>
          <w:kern w:val="24"/>
          <w:sz w:val="24"/>
          <w:szCs w:val="24"/>
        </w:rPr>
        <w:t>CR</w:t>
      </w:r>
      <w:proofErr w:type="gramStart"/>
      <w:r w:rsidRPr="000D2DBB">
        <w:rPr>
          <w:rFonts w:asciiTheme="majorBidi" w:eastAsiaTheme="minorEastAsia" w:hAnsiTheme="majorBidi" w:cstheme="majorBidi"/>
          <w:b/>
          <w:bCs/>
          <w:color w:val="000000" w:themeColor="text1"/>
          <w:kern w:val="24"/>
          <w:sz w:val="24"/>
          <w:szCs w:val="24"/>
        </w:rPr>
        <w:t>.=</w:t>
      </w:r>
      <w:proofErr w:type="gramEnd"/>
      <m:oMath>
        <m:f>
          <m:fPr>
            <m:ctrlPr>
              <w:rPr>
                <w:rFonts w:ascii="Cambria Math" w:eastAsiaTheme="minorEastAsia" w:hAnsi="Cambria Math" w:cstheme="majorBidi"/>
                <w:b/>
                <w:bCs/>
                <w:i/>
                <w:iCs/>
                <w:color w:val="000000" w:themeColor="text1"/>
                <w:kern w:val="24"/>
                <w:sz w:val="24"/>
                <w:szCs w:val="24"/>
              </w:rPr>
            </m:ctrlPr>
          </m:fPr>
          <m:num>
            <m:r>
              <m:rPr>
                <m:sty m:val="bi"/>
              </m:rPr>
              <w:rPr>
                <w:rFonts w:ascii="Cambria Math" w:eastAsiaTheme="minorEastAsia" w:hAnsi="Cambria Math" w:cstheme="majorBidi"/>
                <w:color w:val="000000" w:themeColor="text1"/>
                <w:kern w:val="24"/>
                <w:sz w:val="24"/>
                <w:szCs w:val="24"/>
              </w:rPr>
              <m:t>K</m:t>
            </m:r>
            <m:r>
              <m:rPr>
                <m:sty m:val="bi"/>
              </m:rPr>
              <w:rPr>
                <w:rFonts w:ascii="Cambria Math" w:eastAsiaTheme="minorEastAsia" w:hAnsi="Cambria Math" w:cstheme="majorBidi"/>
                <w:color w:val="000000" w:themeColor="text1"/>
                <w:kern w:val="24"/>
                <w:sz w:val="24"/>
                <w:szCs w:val="24"/>
                <w:rtl/>
                <w:lang w:bidi="ar-IQ"/>
              </w:rPr>
              <m:t>×</m:t>
            </m:r>
            <m:r>
              <m:rPr>
                <m:sty m:val="bi"/>
              </m:rPr>
              <w:rPr>
                <w:rFonts w:ascii="Cambria Math" w:eastAsia="Cambria Math" w:hAnsi="Cambria Math" w:cstheme="majorBidi"/>
                <w:color w:val="000000" w:themeColor="text1"/>
                <w:kern w:val="24"/>
                <w:sz w:val="24"/>
                <w:szCs w:val="24"/>
              </w:rPr>
              <m:t>∆W</m:t>
            </m:r>
          </m:num>
          <m:den>
            <m:r>
              <m:rPr>
                <m:sty m:val="bi"/>
              </m:rPr>
              <w:rPr>
                <w:rFonts w:ascii="Cambria Math" w:eastAsiaTheme="minorEastAsia" w:hAnsi="Cambria Math" w:cstheme="majorBidi"/>
                <w:color w:val="000000" w:themeColor="text1"/>
                <w:kern w:val="24"/>
                <w:sz w:val="24"/>
                <w:szCs w:val="24"/>
              </w:rPr>
              <m:t>D</m:t>
            </m:r>
            <m:r>
              <m:rPr>
                <m:sty m:val="bi"/>
              </m:rPr>
              <w:rPr>
                <w:rFonts w:ascii="Cambria Math" w:eastAsiaTheme="minorEastAsia" w:hAnsi="Cambria Math" w:cstheme="majorBidi"/>
                <w:color w:val="000000" w:themeColor="text1"/>
                <w:kern w:val="24"/>
                <w:sz w:val="24"/>
                <w:szCs w:val="24"/>
                <w:rtl/>
                <w:lang w:bidi="ar-IQ"/>
              </w:rPr>
              <m:t>×</m:t>
            </m:r>
            <m:r>
              <m:rPr>
                <m:sty m:val="bi"/>
              </m:rPr>
              <w:rPr>
                <w:rFonts w:ascii="Cambria Math" w:eastAsiaTheme="minorEastAsia" w:hAnsi="Cambria Math" w:cstheme="majorBidi"/>
                <w:color w:val="000000" w:themeColor="text1"/>
                <w:kern w:val="24"/>
                <w:sz w:val="24"/>
                <w:szCs w:val="24"/>
              </w:rPr>
              <m:t> A</m:t>
            </m:r>
            <m:r>
              <m:rPr>
                <m:sty m:val="bi"/>
              </m:rPr>
              <w:rPr>
                <w:rFonts w:ascii="Cambria Math" w:eastAsiaTheme="minorEastAsia" w:hAnsi="Cambria Math" w:cstheme="majorBidi"/>
                <w:color w:val="000000" w:themeColor="text1"/>
                <w:kern w:val="24"/>
                <w:sz w:val="24"/>
                <w:szCs w:val="24"/>
                <w:rtl/>
                <w:lang w:bidi="ar-IQ"/>
              </w:rPr>
              <m:t>×</m:t>
            </m:r>
            <m:r>
              <m:rPr>
                <m:sty m:val="bi"/>
              </m:rPr>
              <w:rPr>
                <w:rFonts w:ascii="Cambria Math" w:eastAsiaTheme="minorEastAsia" w:hAnsi="Cambria Math" w:cstheme="majorBidi"/>
                <w:color w:val="000000" w:themeColor="text1"/>
                <w:kern w:val="24"/>
                <w:sz w:val="24"/>
                <w:szCs w:val="24"/>
              </w:rPr>
              <m:t>T</m:t>
            </m:r>
          </m:den>
        </m:f>
      </m:oMath>
      <w:r w:rsidRPr="000D2DBB">
        <w:rPr>
          <w:rFonts w:asciiTheme="majorBidi" w:eastAsiaTheme="minorEastAsia" w:hAnsiTheme="majorBidi" w:cstheme="majorBidi"/>
          <w:iCs/>
          <w:color w:val="000000" w:themeColor="text1"/>
          <w:kern w:val="24"/>
          <w:sz w:val="24"/>
          <w:szCs w:val="24"/>
        </w:rPr>
        <w:t xml:space="preserve">  </w:t>
      </w:r>
      <w:r w:rsidR="000D2DBB" w:rsidRPr="000D2DBB">
        <w:rPr>
          <w:rFonts w:asciiTheme="majorBidi" w:eastAsiaTheme="minorEastAsia" w:hAnsiTheme="majorBidi" w:cstheme="majorBidi"/>
          <w:iCs/>
          <w:color w:val="000000" w:themeColor="text1"/>
          <w:kern w:val="24"/>
          <w:sz w:val="24"/>
          <w:szCs w:val="24"/>
        </w:rPr>
        <w:t>[1]</w:t>
      </w:r>
      <w:r w:rsidRPr="006C4277">
        <w:rPr>
          <w:rFonts w:asciiTheme="majorBidi" w:eastAsiaTheme="minorEastAsia" w:hAnsiTheme="majorBidi" w:cstheme="majorBidi"/>
          <w:b/>
          <w:bCs/>
          <w:iCs/>
          <w:color w:val="000000" w:themeColor="text1"/>
          <w:kern w:val="24"/>
          <w:sz w:val="24"/>
          <w:szCs w:val="24"/>
        </w:rPr>
        <w:t xml:space="preserve">                                                                                                               </w:t>
      </w:r>
    </w:p>
    <w:p w:rsidR="007E722B" w:rsidRPr="00136F96" w:rsidRDefault="007E722B" w:rsidP="007E722B">
      <w:pPr>
        <w:tabs>
          <w:tab w:val="left" w:pos="7635"/>
        </w:tabs>
        <w:rPr>
          <w:rFonts w:asciiTheme="majorBidi" w:hAnsiTheme="majorBidi" w:cstheme="majorBidi"/>
          <w:sz w:val="20"/>
          <w:szCs w:val="20"/>
          <w:lang w:bidi="ar-IQ"/>
        </w:rPr>
      </w:pPr>
      <w:r w:rsidRPr="00136F96">
        <w:rPr>
          <w:rFonts w:asciiTheme="majorBidi" w:hAnsiTheme="majorBidi" w:cstheme="majorBidi"/>
          <w:sz w:val="20"/>
          <w:szCs w:val="20"/>
          <w:lang w:bidi="ar-IQ"/>
        </w:rPr>
        <w:t>C.R: corrosion rate (mm/year).</w:t>
      </w:r>
    </w:p>
    <w:p w:rsidR="007E722B" w:rsidRPr="00136F96" w:rsidRDefault="007E722B" w:rsidP="007E722B">
      <w:pPr>
        <w:tabs>
          <w:tab w:val="left" w:pos="7635"/>
        </w:tabs>
        <w:rPr>
          <w:rFonts w:asciiTheme="majorBidi" w:hAnsiTheme="majorBidi" w:cstheme="majorBidi"/>
          <w:sz w:val="20"/>
          <w:szCs w:val="20"/>
          <w:lang w:bidi="ar-IQ"/>
        </w:rPr>
      </w:pPr>
      <w:r w:rsidRPr="00136F96">
        <w:rPr>
          <w:rFonts w:asciiTheme="majorBidi" w:hAnsiTheme="majorBidi" w:cstheme="majorBidi"/>
          <w:sz w:val="20"/>
          <w:szCs w:val="20"/>
          <w:lang w:bidi="ar-IQ"/>
        </w:rPr>
        <w:t>K: constant (87.6).</w:t>
      </w:r>
    </w:p>
    <w:p w:rsidR="007E722B" w:rsidRPr="00136F96" w:rsidRDefault="007E722B" w:rsidP="007E722B">
      <w:pPr>
        <w:tabs>
          <w:tab w:val="left" w:pos="7635"/>
        </w:tabs>
        <w:rPr>
          <w:rFonts w:asciiTheme="majorBidi" w:eastAsiaTheme="minorEastAsia" w:hAnsiTheme="majorBidi" w:cstheme="majorBidi"/>
          <w:bCs/>
          <w:color w:val="000000" w:themeColor="text1"/>
          <w:kern w:val="24"/>
          <w:sz w:val="20"/>
          <w:szCs w:val="20"/>
        </w:rPr>
      </w:pPr>
      <w:r w:rsidRPr="00136F96">
        <w:rPr>
          <w:rFonts w:asciiTheme="majorBidi" w:hAnsiTheme="majorBidi" w:cstheme="majorBidi"/>
          <w:bCs/>
          <w:sz w:val="20"/>
          <w:szCs w:val="20"/>
          <w:lang w:bidi="ar-IQ"/>
        </w:rPr>
        <w:t xml:space="preserve"> </w:t>
      </w:r>
      <m:oMath>
        <m:r>
          <w:rPr>
            <w:rFonts w:ascii="Cambria Math" w:eastAsia="Cambria Math" w:hAnsi="Cambria Math" w:cstheme="majorBidi"/>
            <w:color w:val="000000" w:themeColor="text1"/>
            <w:kern w:val="24"/>
            <w:sz w:val="20"/>
            <w:szCs w:val="20"/>
          </w:rPr>
          <m:t>∆W</m:t>
        </m:r>
      </m:oMath>
      <w:r w:rsidRPr="00136F96">
        <w:rPr>
          <w:rFonts w:asciiTheme="majorBidi" w:eastAsiaTheme="minorEastAsia" w:hAnsiTheme="majorBidi" w:cstheme="majorBidi"/>
          <w:bCs/>
          <w:color w:val="000000" w:themeColor="text1"/>
          <w:kern w:val="24"/>
          <w:sz w:val="20"/>
          <w:szCs w:val="20"/>
        </w:rPr>
        <w:t xml:space="preserve">: </w:t>
      </w:r>
      <w:proofErr w:type="gramStart"/>
      <w:r w:rsidRPr="00136F96">
        <w:rPr>
          <w:rFonts w:asciiTheme="majorBidi" w:eastAsiaTheme="minorEastAsia" w:hAnsiTheme="majorBidi" w:cstheme="majorBidi"/>
          <w:bCs/>
          <w:color w:val="000000" w:themeColor="text1"/>
          <w:kern w:val="24"/>
          <w:sz w:val="20"/>
          <w:szCs w:val="20"/>
        </w:rPr>
        <w:t>loss</w:t>
      </w:r>
      <w:proofErr w:type="gramEnd"/>
      <w:r w:rsidRPr="00136F96">
        <w:rPr>
          <w:rFonts w:asciiTheme="majorBidi" w:eastAsiaTheme="minorEastAsia" w:hAnsiTheme="majorBidi" w:cstheme="majorBidi"/>
          <w:bCs/>
          <w:color w:val="000000" w:themeColor="text1"/>
          <w:kern w:val="24"/>
          <w:sz w:val="20"/>
          <w:szCs w:val="20"/>
        </w:rPr>
        <w:t xml:space="preserve"> weight (mg).</w:t>
      </w:r>
      <w:r w:rsidR="003848BE">
        <w:rPr>
          <w:rFonts w:asciiTheme="majorBidi" w:eastAsiaTheme="minorEastAsia" w:hAnsiTheme="majorBidi" w:cstheme="majorBidi"/>
          <w:bCs/>
          <w:color w:val="000000" w:themeColor="text1"/>
          <w:kern w:val="24"/>
          <w:sz w:val="20"/>
          <w:szCs w:val="20"/>
        </w:rPr>
        <w:t xml:space="preserve">=initial weight – final weight  </w:t>
      </w:r>
    </w:p>
    <w:p w:rsidR="007E722B" w:rsidRPr="00136F96" w:rsidRDefault="007E722B" w:rsidP="007E722B">
      <w:pPr>
        <w:tabs>
          <w:tab w:val="left" w:pos="7635"/>
        </w:tabs>
        <w:rPr>
          <w:rFonts w:asciiTheme="majorBidi" w:eastAsiaTheme="minorEastAsia" w:hAnsiTheme="majorBidi" w:cstheme="majorBidi"/>
          <w:bCs/>
          <w:color w:val="000000" w:themeColor="text1"/>
          <w:kern w:val="24"/>
          <w:sz w:val="20"/>
          <w:szCs w:val="20"/>
        </w:rPr>
      </w:pPr>
      <w:r w:rsidRPr="00136F96">
        <w:rPr>
          <w:rFonts w:asciiTheme="majorBidi" w:eastAsiaTheme="minorEastAsia" w:hAnsiTheme="majorBidi" w:cstheme="majorBidi"/>
          <w:bCs/>
          <w:color w:val="000000" w:themeColor="text1"/>
          <w:kern w:val="24"/>
          <w:sz w:val="20"/>
          <w:szCs w:val="20"/>
        </w:rPr>
        <w:t>D: metal density g/cm</w:t>
      </w:r>
      <w:r w:rsidRPr="00136F96">
        <w:rPr>
          <w:rFonts w:asciiTheme="majorBidi" w:eastAsiaTheme="minorEastAsia" w:hAnsiTheme="majorBidi" w:cstheme="majorBidi"/>
          <w:bCs/>
          <w:color w:val="000000" w:themeColor="text1"/>
          <w:kern w:val="24"/>
          <w:sz w:val="20"/>
          <w:szCs w:val="20"/>
          <w:vertAlign w:val="superscript"/>
        </w:rPr>
        <w:t>3</w:t>
      </w:r>
      <w:r w:rsidRPr="00136F96">
        <w:rPr>
          <w:rFonts w:asciiTheme="majorBidi" w:eastAsiaTheme="minorEastAsia" w:hAnsiTheme="majorBidi" w:cstheme="majorBidi"/>
          <w:bCs/>
          <w:color w:val="000000" w:themeColor="text1"/>
          <w:kern w:val="24"/>
          <w:sz w:val="20"/>
          <w:szCs w:val="20"/>
        </w:rPr>
        <w:t>.</w:t>
      </w:r>
    </w:p>
    <w:p w:rsidR="007E722B" w:rsidRPr="00136F96" w:rsidRDefault="006E5B2D" w:rsidP="007E722B">
      <w:pPr>
        <w:tabs>
          <w:tab w:val="left" w:pos="7635"/>
        </w:tabs>
        <w:rPr>
          <w:rFonts w:asciiTheme="majorBidi" w:eastAsiaTheme="minorEastAsia" w:hAnsiTheme="majorBidi" w:cstheme="majorBidi"/>
          <w:bCs/>
          <w:color w:val="000000" w:themeColor="text1"/>
          <w:kern w:val="24"/>
          <w:sz w:val="20"/>
          <w:szCs w:val="20"/>
        </w:rPr>
      </w:pPr>
      <w:r w:rsidRPr="00136F96">
        <w:rPr>
          <w:rFonts w:asciiTheme="majorBidi" w:eastAsiaTheme="minorEastAsia" w:hAnsiTheme="majorBidi" w:cstheme="majorBidi"/>
          <w:bCs/>
          <w:color w:val="000000" w:themeColor="text1"/>
          <w:kern w:val="24"/>
          <w:sz w:val="20"/>
          <w:szCs w:val="20"/>
        </w:rPr>
        <w:t>A: The surface area subjected to erosion cm</w:t>
      </w:r>
      <w:r w:rsidRPr="00136F96">
        <w:rPr>
          <w:rFonts w:asciiTheme="majorBidi" w:eastAsiaTheme="minorEastAsia" w:hAnsiTheme="majorBidi" w:cstheme="majorBidi"/>
          <w:bCs/>
          <w:color w:val="000000" w:themeColor="text1"/>
          <w:kern w:val="24"/>
          <w:sz w:val="20"/>
          <w:szCs w:val="20"/>
          <w:vertAlign w:val="superscript"/>
        </w:rPr>
        <w:t>2</w:t>
      </w:r>
      <w:r w:rsidRPr="00136F96">
        <w:rPr>
          <w:rFonts w:asciiTheme="majorBidi" w:eastAsiaTheme="minorEastAsia" w:hAnsiTheme="majorBidi" w:cstheme="majorBidi"/>
          <w:bCs/>
          <w:color w:val="000000" w:themeColor="text1"/>
          <w:kern w:val="24"/>
          <w:sz w:val="20"/>
          <w:szCs w:val="20"/>
        </w:rPr>
        <w:t>.</w:t>
      </w:r>
    </w:p>
    <w:p w:rsidR="007E722B" w:rsidRDefault="006E5B2D" w:rsidP="00136F96">
      <w:pPr>
        <w:tabs>
          <w:tab w:val="left" w:pos="7635"/>
        </w:tabs>
        <w:rPr>
          <w:rFonts w:asciiTheme="majorBidi" w:eastAsiaTheme="minorEastAsia" w:hAnsiTheme="majorBidi" w:cstheme="majorBidi"/>
          <w:bCs/>
          <w:color w:val="000000" w:themeColor="text1"/>
          <w:kern w:val="24"/>
          <w:sz w:val="20"/>
          <w:szCs w:val="20"/>
        </w:rPr>
      </w:pPr>
      <w:proofErr w:type="gramStart"/>
      <w:r w:rsidRPr="00136F96">
        <w:rPr>
          <w:rFonts w:asciiTheme="majorBidi" w:eastAsiaTheme="minorEastAsia" w:hAnsiTheme="majorBidi" w:cstheme="majorBidi"/>
          <w:bCs/>
          <w:color w:val="000000" w:themeColor="text1"/>
          <w:kern w:val="24"/>
          <w:sz w:val="20"/>
          <w:szCs w:val="20"/>
        </w:rPr>
        <w:t>T :</w:t>
      </w:r>
      <w:proofErr w:type="gramEnd"/>
      <w:r w:rsidRPr="00136F96">
        <w:rPr>
          <w:rFonts w:asciiTheme="majorBidi" w:eastAsiaTheme="minorEastAsia" w:hAnsiTheme="majorBidi" w:cstheme="majorBidi"/>
          <w:bCs/>
          <w:color w:val="000000" w:themeColor="text1"/>
          <w:kern w:val="24"/>
          <w:sz w:val="20"/>
          <w:szCs w:val="20"/>
        </w:rPr>
        <w:t xml:space="preserve"> time of exposure to corrosion in hours</w:t>
      </w:r>
    </w:p>
    <w:p w:rsidR="0035756B" w:rsidRDefault="0035756B" w:rsidP="00136F96">
      <w:pPr>
        <w:tabs>
          <w:tab w:val="left" w:pos="7635"/>
        </w:tabs>
        <w:rPr>
          <w:rFonts w:asciiTheme="majorBidi" w:eastAsiaTheme="minorEastAsia" w:hAnsiTheme="majorBidi" w:cstheme="majorBidi"/>
          <w:bCs/>
          <w:color w:val="000000" w:themeColor="text1"/>
          <w:kern w:val="24"/>
          <w:sz w:val="20"/>
          <w:szCs w:val="20"/>
        </w:rPr>
      </w:pPr>
    </w:p>
    <w:p w:rsidR="0035756B" w:rsidRPr="0035756B" w:rsidRDefault="0035756B" w:rsidP="0035756B">
      <w:pPr>
        <w:rPr>
          <w:rFonts w:asciiTheme="majorBidi" w:hAnsiTheme="majorBidi" w:cstheme="majorBidi"/>
          <w:b/>
          <w:bCs/>
          <w:sz w:val="24"/>
          <w:szCs w:val="24"/>
          <w:lang w:bidi="ar-IQ"/>
        </w:rPr>
      </w:pPr>
      <w:r w:rsidRPr="000D2DBB">
        <w:rPr>
          <w:rFonts w:asciiTheme="majorBidi" w:hAnsiTheme="majorBidi" w:cstheme="majorBidi"/>
          <w:b/>
          <w:bCs/>
          <w:sz w:val="24"/>
          <w:szCs w:val="24"/>
          <w:lang w:bidi="ar-IQ"/>
        </w:rPr>
        <w:t>Results and Discussion</w:t>
      </w:r>
    </w:p>
    <w:p w:rsidR="000D15D5" w:rsidRPr="0035756B" w:rsidRDefault="00E877BA" w:rsidP="00E877BA">
      <w:pPr>
        <w:tabs>
          <w:tab w:val="left" w:pos="7635"/>
        </w:tabs>
        <w:jc w:val="center"/>
        <w:rPr>
          <w:rFonts w:asciiTheme="majorBidi" w:hAnsiTheme="majorBidi" w:cstheme="majorBidi"/>
          <w:bCs/>
          <w:sz w:val="20"/>
          <w:szCs w:val="20"/>
          <w:lang w:bidi="ar-IQ"/>
        </w:rPr>
      </w:pPr>
      <w:r w:rsidRPr="0035756B">
        <w:rPr>
          <w:rFonts w:asciiTheme="majorBidi" w:hAnsiTheme="majorBidi" w:cstheme="majorBidi"/>
          <w:bCs/>
          <w:sz w:val="20"/>
          <w:szCs w:val="20"/>
          <w:lang w:bidi="ar-IQ"/>
        </w:rPr>
        <w:t>(</w:t>
      </w:r>
      <w:r w:rsidR="000D15D5" w:rsidRPr="0035756B">
        <w:rPr>
          <w:rFonts w:asciiTheme="majorBidi" w:hAnsiTheme="majorBidi" w:cstheme="majorBidi"/>
          <w:bCs/>
          <w:sz w:val="20"/>
          <w:szCs w:val="20"/>
          <w:lang w:bidi="ar-IQ"/>
        </w:rPr>
        <w:t>Table 3) shows the corrosion rate values for the three heat treatments.</w:t>
      </w:r>
    </w:p>
    <w:tbl>
      <w:tblPr>
        <w:tblStyle w:val="TableGrid"/>
        <w:tblW w:w="0" w:type="auto"/>
        <w:tblInd w:w="1728" w:type="dxa"/>
        <w:tblLook w:val="04A0" w:firstRow="1" w:lastRow="0" w:firstColumn="1" w:lastColumn="0" w:noHBand="0" w:noVBand="1"/>
      </w:tblPr>
      <w:tblGrid>
        <w:gridCol w:w="7848"/>
      </w:tblGrid>
      <w:tr w:rsidR="00E877BA" w:rsidTr="005A0B08">
        <w:tc>
          <w:tcPr>
            <w:tcW w:w="7848" w:type="dxa"/>
            <w:tcBorders>
              <w:left w:val="nil"/>
              <w:right w:val="nil"/>
            </w:tcBorders>
          </w:tcPr>
          <w:p w:rsidR="00E877BA" w:rsidRDefault="00E877BA" w:rsidP="005A0B08">
            <w:pPr>
              <w:tabs>
                <w:tab w:val="left" w:pos="1635"/>
                <w:tab w:val="center" w:pos="3816"/>
                <w:tab w:val="left" w:pos="6630"/>
              </w:tabs>
            </w:pPr>
            <w:r w:rsidRPr="00136F96">
              <w:rPr>
                <w:rFonts w:asciiTheme="majorBidi" w:eastAsiaTheme="minorEastAsia" w:hAnsiTheme="majorBidi" w:cstheme="majorBidi"/>
                <w:b/>
                <w:bCs/>
                <w:sz w:val="20"/>
                <w:szCs w:val="20"/>
              </w:rPr>
              <w:t>Time(day)</w:t>
            </w:r>
            <w:r>
              <w:rPr>
                <w:rFonts w:asciiTheme="majorBidi" w:eastAsiaTheme="minorEastAsia" w:hAnsiTheme="majorBidi" w:cstheme="majorBidi"/>
                <w:b/>
                <w:bCs/>
                <w:sz w:val="20"/>
                <w:szCs w:val="20"/>
              </w:rPr>
              <w:tab/>
              <w:t xml:space="preserve">       </w:t>
            </w:r>
            <w:r w:rsidRPr="00136F96">
              <w:rPr>
                <w:rFonts w:asciiTheme="majorBidi" w:eastAsiaTheme="minorEastAsia" w:hAnsiTheme="majorBidi" w:cstheme="majorBidi"/>
                <w:b/>
                <w:bCs/>
                <w:sz w:val="20"/>
                <w:szCs w:val="20"/>
              </w:rPr>
              <w:t>hardening</w:t>
            </w:r>
            <w:r>
              <w:rPr>
                <w:rFonts w:asciiTheme="majorBidi" w:eastAsiaTheme="minorEastAsia" w:hAnsiTheme="majorBidi" w:cstheme="majorBidi"/>
                <w:b/>
                <w:bCs/>
                <w:sz w:val="20"/>
                <w:szCs w:val="20"/>
              </w:rPr>
              <w:tab/>
              <w:t xml:space="preserve">                          </w:t>
            </w:r>
            <w:r w:rsidRPr="00136F96">
              <w:rPr>
                <w:rFonts w:asciiTheme="majorBidi" w:eastAsiaTheme="minorEastAsia" w:hAnsiTheme="majorBidi" w:cstheme="majorBidi"/>
                <w:b/>
                <w:bCs/>
                <w:sz w:val="20"/>
                <w:szCs w:val="20"/>
              </w:rPr>
              <w:t>normalizing</w:t>
            </w:r>
            <w:r>
              <w:rPr>
                <w:rFonts w:asciiTheme="majorBidi" w:eastAsiaTheme="minorEastAsia" w:hAnsiTheme="majorBidi" w:cstheme="majorBidi"/>
                <w:b/>
                <w:bCs/>
                <w:sz w:val="20"/>
                <w:szCs w:val="20"/>
              </w:rPr>
              <w:tab/>
            </w:r>
            <w:r w:rsidRPr="00136F96">
              <w:rPr>
                <w:rFonts w:asciiTheme="majorBidi" w:eastAsiaTheme="minorEastAsia" w:hAnsiTheme="majorBidi" w:cstheme="majorBidi"/>
                <w:b/>
                <w:bCs/>
                <w:sz w:val="20"/>
                <w:szCs w:val="20"/>
              </w:rPr>
              <w:t>annealing</w:t>
            </w:r>
          </w:p>
        </w:tc>
      </w:tr>
      <w:tr w:rsidR="00E877BA" w:rsidTr="005A0B08">
        <w:tc>
          <w:tcPr>
            <w:tcW w:w="7848" w:type="dxa"/>
            <w:tcBorders>
              <w:left w:val="nil"/>
              <w:right w:val="nil"/>
            </w:tcBorders>
          </w:tcPr>
          <w:p w:rsidR="00E877BA" w:rsidRDefault="00E877BA" w:rsidP="005A0B08"/>
          <w:p w:rsidR="00E877BA" w:rsidRDefault="00E877BA" w:rsidP="005A0B08">
            <w:pPr>
              <w:tabs>
                <w:tab w:val="left" w:pos="2310"/>
                <w:tab w:val="left" w:pos="4365"/>
                <w:tab w:val="left" w:pos="4710"/>
                <w:tab w:val="left" w:pos="6615"/>
              </w:tabs>
            </w:pPr>
            <w:r>
              <w:t>30</w:t>
            </w:r>
            <w:r>
              <w:tab/>
              <w:t>0.061</w:t>
            </w:r>
            <w:r>
              <w:tab/>
              <w:t>0.0652</w:t>
            </w:r>
            <w:r>
              <w:tab/>
              <w:t>0.056</w:t>
            </w:r>
            <w:r>
              <w:tab/>
            </w:r>
          </w:p>
          <w:p w:rsidR="00E877BA" w:rsidRDefault="00E877BA" w:rsidP="005A0B08">
            <w:pPr>
              <w:tabs>
                <w:tab w:val="left" w:pos="2310"/>
                <w:tab w:val="left" w:pos="4365"/>
                <w:tab w:val="left" w:pos="6615"/>
              </w:tabs>
            </w:pPr>
            <w:r>
              <w:t>45</w:t>
            </w:r>
            <w:r>
              <w:tab/>
              <w:t>0.063</w:t>
            </w:r>
            <w:r>
              <w:tab/>
              <w:t>0.065</w:t>
            </w:r>
            <w:r>
              <w:tab/>
              <w:t>0.062</w:t>
            </w:r>
          </w:p>
          <w:p w:rsidR="00E877BA" w:rsidRDefault="00E877BA" w:rsidP="005A0B08">
            <w:pPr>
              <w:tabs>
                <w:tab w:val="left" w:pos="2310"/>
                <w:tab w:val="left" w:pos="4365"/>
                <w:tab w:val="left" w:pos="6615"/>
              </w:tabs>
            </w:pPr>
            <w:r>
              <w:t>60</w:t>
            </w:r>
            <w:r>
              <w:tab/>
              <w:t>0.0962</w:t>
            </w:r>
            <w:r>
              <w:tab/>
              <w:t>0.0823</w:t>
            </w:r>
            <w:r>
              <w:tab/>
              <w:t>0.08</w:t>
            </w:r>
          </w:p>
        </w:tc>
      </w:tr>
    </w:tbl>
    <w:p w:rsidR="007E722B" w:rsidRPr="006C4277" w:rsidRDefault="007E722B" w:rsidP="007E722B">
      <w:pPr>
        <w:tabs>
          <w:tab w:val="left" w:pos="7635"/>
        </w:tabs>
        <w:rPr>
          <w:rFonts w:asciiTheme="majorBidi" w:hAnsiTheme="majorBidi" w:cstheme="majorBidi"/>
          <w:sz w:val="24"/>
          <w:szCs w:val="24"/>
          <w:lang w:bidi="ar-IQ"/>
        </w:rPr>
      </w:pPr>
    </w:p>
    <w:p w:rsidR="002E273C" w:rsidRPr="000D2DBB" w:rsidRDefault="00506368" w:rsidP="00971BD8">
      <w:pPr>
        <w:tabs>
          <w:tab w:val="left" w:pos="7635"/>
        </w:tabs>
        <w:rPr>
          <w:rFonts w:asciiTheme="majorBidi" w:hAnsiTheme="majorBidi" w:cstheme="majorBidi"/>
          <w:sz w:val="24"/>
          <w:szCs w:val="24"/>
          <w:lang w:bidi="ar-IQ"/>
        </w:rPr>
      </w:pPr>
      <w:r>
        <w:rPr>
          <w:noProof/>
        </w:rPr>
        <w:drawing>
          <wp:anchor distT="0" distB="0" distL="114300" distR="114300" simplePos="0" relativeHeight="251695104" behindDoc="0" locked="0" layoutInCell="1" allowOverlap="1" wp14:anchorId="311CAC8F" wp14:editId="3414CAAF">
            <wp:simplePos x="0" y="0"/>
            <wp:positionH relativeFrom="column">
              <wp:posOffset>1266825</wp:posOffset>
            </wp:positionH>
            <wp:positionV relativeFrom="paragraph">
              <wp:posOffset>601345</wp:posOffset>
            </wp:positionV>
            <wp:extent cx="4305300" cy="2453640"/>
            <wp:effectExtent l="0" t="0" r="0" b="3810"/>
            <wp:wrapTopAndBottom/>
            <wp:docPr id="19" name="Picture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7106C81-9074-0D4A-B371-76D2C56BBF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7106C81-9074-0D4A-B371-76D2C56BBF28}"/>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00" cy="24536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rsidR="002E273C" w:rsidRPr="000D2DBB" w:rsidRDefault="0035756B" w:rsidP="00971BD8">
      <w:pPr>
        <w:tabs>
          <w:tab w:val="left" w:pos="7635"/>
        </w:tabs>
        <w:rPr>
          <w:rFonts w:asciiTheme="majorBidi" w:hAnsiTheme="majorBidi" w:cstheme="majorBidi"/>
          <w:sz w:val="24"/>
          <w:szCs w:val="24"/>
          <w:lang w:bidi="ar-IQ"/>
        </w:rPr>
      </w:pPr>
      <w:r>
        <w:rPr>
          <w:rFonts w:asciiTheme="majorBidi" w:hAnsiTheme="majorBidi" w:cstheme="majorBidi"/>
          <w:noProof/>
          <w:sz w:val="28"/>
          <w:szCs w:val="28"/>
        </w:rPr>
        <mc:AlternateContent>
          <mc:Choice Requires="wps">
            <w:drawing>
              <wp:anchor distT="0" distB="0" distL="114300" distR="114300" simplePos="0" relativeHeight="251698176" behindDoc="0" locked="0" layoutInCell="1" allowOverlap="1" wp14:anchorId="3A58AFDF" wp14:editId="775FCBDC">
                <wp:simplePos x="0" y="0"/>
                <wp:positionH relativeFrom="column">
                  <wp:posOffset>962025</wp:posOffset>
                </wp:positionH>
                <wp:positionV relativeFrom="paragraph">
                  <wp:posOffset>3015615</wp:posOffset>
                </wp:positionV>
                <wp:extent cx="4924425" cy="6858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4924425" cy="685800"/>
                        </a:xfrm>
                        <a:prstGeom prst="rect">
                          <a:avLst/>
                        </a:prstGeom>
                        <a:solidFill>
                          <a:sysClr val="window" lastClr="FFFFFF"/>
                        </a:solidFill>
                        <a:ln w="6350">
                          <a:noFill/>
                        </a:ln>
                        <a:effectLst/>
                      </wps:spPr>
                      <wps:txbx>
                        <w:txbxContent>
                          <w:p w:rsidR="00CD77D3" w:rsidRPr="00506368" w:rsidRDefault="00136F96" w:rsidP="0035756B">
                            <w:pPr>
                              <w:spacing w:after="0"/>
                              <w:jc w:val="center"/>
                              <w:rPr>
                                <w:rFonts w:asciiTheme="majorBidi" w:hAnsiTheme="majorBidi" w:cstheme="majorBidi"/>
                                <w:sz w:val="20"/>
                                <w:szCs w:val="20"/>
                                <w:lang w:bidi="ar-IQ"/>
                              </w:rPr>
                            </w:pPr>
                            <w:r w:rsidRPr="00506368">
                              <w:rPr>
                                <w:rFonts w:asciiTheme="majorBidi" w:hAnsiTheme="majorBidi" w:cstheme="majorBidi"/>
                                <w:sz w:val="20"/>
                                <w:szCs w:val="20"/>
                                <w:lang w:bidi="ar-IQ"/>
                              </w:rPr>
                              <w:t xml:space="preserve">Fig. </w:t>
                            </w:r>
                            <w:proofErr w:type="gramStart"/>
                            <w:r w:rsidRPr="00506368">
                              <w:rPr>
                                <w:rFonts w:asciiTheme="majorBidi" w:hAnsiTheme="majorBidi" w:cstheme="majorBidi"/>
                                <w:sz w:val="20"/>
                                <w:szCs w:val="20"/>
                                <w:lang w:bidi="ar-IQ"/>
                              </w:rPr>
                              <w:t>12 :Diagram</w:t>
                            </w:r>
                            <w:proofErr w:type="gramEnd"/>
                            <w:r w:rsidRPr="00506368">
                              <w:rPr>
                                <w:rFonts w:asciiTheme="majorBidi" w:hAnsiTheme="majorBidi" w:cstheme="majorBidi"/>
                                <w:sz w:val="20"/>
                                <w:szCs w:val="20"/>
                                <w:lang w:bidi="ar-IQ"/>
                              </w:rPr>
                              <w:t xml:space="preserve"> representing the relationship between </w:t>
                            </w:r>
                          </w:p>
                          <w:p w:rsidR="00136F96" w:rsidRPr="00506368" w:rsidRDefault="0035756B" w:rsidP="0035756B">
                            <w:pPr>
                              <w:spacing w:after="0"/>
                              <w:jc w:val="center"/>
                              <w:rPr>
                                <w:sz w:val="20"/>
                                <w:szCs w:val="20"/>
                              </w:rPr>
                            </w:pPr>
                            <w:proofErr w:type="gramStart"/>
                            <w:r w:rsidRPr="00506368">
                              <w:rPr>
                                <w:rFonts w:asciiTheme="majorBidi" w:hAnsiTheme="majorBidi" w:cstheme="majorBidi"/>
                                <w:sz w:val="20"/>
                                <w:szCs w:val="20"/>
                                <w:lang w:bidi="ar-IQ"/>
                              </w:rPr>
                              <w:t>immersion</w:t>
                            </w:r>
                            <w:proofErr w:type="gramEnd"/>
                            <w:r w:rsidRPr="00506368">
                              <w:rPr>
                                <w:rFonts w:asciiTheme="majorBidi" w:hAnsiTheme="majorBidi" w:cstheme="majorBidi"/>
                                <w:sz w:val="20"/>
                                <w:szCs w:val="20"/>
                                <w:lang w:bidi="ar-IQ"/>
                              </w:rPr>
                              <w:t xml:space="preserve"> time</w:t>
                            </w:r>
                            <w:r w:rsidR="00136F96" w:rsidRPr="00506368">
                              <w:rPr>
                                <w:rFonts w:asciiTheme="majorBidi" w:hAnsiTheme="majorBidi" w:cstheme="majorBidi"/>
                                <w:sz w:val="20"/>
                                <w:szCs w:val="20"/>
                                <w:lang w:bidi="ar-IQ"/>
                              </w:rPr>
                              <w:t xml:space="preserve"> and corrosion 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5.75pt;margin-top:237.45pt;width:387.75pt;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" fillcolor="window" stroked="f" strokeweight=".5pt">
                <v:textbox>
                  <w:txbxContent>
                    <w:p w:rsidR="00CD77D3" w:rsidRPr="00506368" w:rsidRDefault="00136F96" w:rsidP="0035756B">
                      <w:pPr>
                        <w:spacing w:after="0"/>
                        <w:jc w:val="center"/>
                        <w:rPr>
                          <w:rFonts w:asciiTheme="majorBidi" w:hAnsiTheme="majorBidi" w:cstheme="majorBidi"/>
                          <w:sz w:val="20"/>
                          <w:szCs w:val="20"/>
                          <w:lang w:bidi="ar-IQ"/>
                        </w:rPr>
                      </w:pPr>
                      <w:r w:rsidRPr="00506368">
                        <w:rPr>
                          <w:rFonts w:asciiTheme="majorBidi" w:hAnsiTheme="majorBidi" w:cstheme="majorBidi"/>
                          <w:sz w:val="20"/>
                          <w:szCs w:val="20"/>
                          <w:lang w:bidi="ar-IQ"/>
                        </w:rPr>
                        <w:t xml:space="preserve">Fig. </w:t>
                      </w:r>
                      <w:proofErr w:type="gramStart"/>
                      <w:r w:rsidRPr="00506368">
                        <w:rPr>
                          <w:rFonts w:asciiTheme="majorBidi" w:hAnsiTheme="majorBidi" w:cstheme="majorBidi"/>
                          <w:sz w:val="20"/>
                          <w:szCs w:val="20"/>
                          <w:lang w:bidi="ar-IQ"/>
                        </w:rPr>
                        <w:t>12 :Diagram</w:t>
                      </w:r>
                      <w:proofErr w:type="gramEnd"/>
                      <w:r w:rsidRPr="00506368">
                        <w:rPr>
                          <w:rFonts w:asciiTheme="majorBidi" w:hAnsiTheme="majorBidi" w:cstheme="majorBidi"/>
                          <w:sz w:val="20"/>
                          <w:szCs w:val="20"/>
                          <w:lang w:bidi="ar-IQ"/>
                        </w:rPr>
                        <w:t xml:space="preserve"> representing the relationship between </w:t>
                      </w:r>
                    </w:p>
                    <w:p w:rsidR="00136F96" w:rsidRPr="00506368" w:rsidRDefault="0035756B" w:rsidP="0035756B">
                      <w:pPr>
                        <w:spacing w:after="0"/>
                        <w:jc w:val="center"/>
                        <w:rPr>
                          <w:sz w:val="20"/>
                          <w:szCs w:val="20"/>
                        </w:rPr>
                      </w:pPr>
                      <w:proofErr w:type="gramStart"/>
                      <w:r w:rsidRPr="00506368">
                        <w:rPr>
                          <w:rFonts w:asciiTheme="majorBidi" w:hAnsiTheme="majorBidi" w:cstheme="majorBidi"/>
                          <w:sz w:val="20"/>
                          <w:szCs w:val="20"/>
                          <w:lang w:bidi="ar-IQ"/>
                        </w:rPr>
                        <w:t>immersion</w:t>
                      </w:r>
                      <w:proofErr w:type="gramEnd"/>
                      <w:r w:rsidRPr="00506368">
                        <w:rPr>
                          <w:rFonts w:asciiTheme="majorBidi" w:hAnsiTheme="majorBidi" w:cstheme="majorBidi"/>
                          <w:sz w:val="20"/>
                          <w:szCs w:val="20"/>
                          <w:lang w:bidi="ar-IQ"/>
                        </w:rPr>
                        <w:t xml:space="preserve"> time</w:t>
                      </w:r>
                      <w:r w:rsidR="00136F96" w:rsidRPr="00506368">
                        <w:rPr>
                          <w:rFonts w:asciiTheme="majorBidi" w:hAnsiTheme="majorBidi" w:cstheme="majorBidi"/>
                          <w:sz w:val="20"/>
                          <w:szCs w:val="20"/>
                          <w:lang w:bidi="ar-IQ"/>
                        </w:rPr>
                        <w:t xml:space="preserve"> and corrosion rate.</w:t>
                      </w:r>
                    </w:p>
                  </w:txbxContent>
                </v:textbox>
              </v:shape>
            </w:pict>
          </mc:Fallback>
        </mc:AlternateContent>
      </w:r>
    </w:p>
    <w:p w:rsidR="002E273C" w:rsidRDefault="002E273C" w:rsidP="00971BD8">
      <w:pPr>
        <w:tabs>
          <w:tab w:val="left" w:pos="7635"/>
        </w:tabs>
        <w:rPr>
          <w:rFonts w:asciiTheme="majorBidi" w:hAnsiTheme="majorBidi" w:cstheme="majorBidi"/>
          <w:sz w:val="28"/>
          <w:szCs w:val="28"/>
          <w:lang w:bidi="ar-IQ"/>
        </w:rPr>
      </w:pPr>
    </w:p>
    <w:p w:rsidR="002E273C" w:rsidRDefault="00136F96" w:rsidP="00136F96">
      <w:pPr>
        <w:tabs>
          <w:tab w:val="left" w:pos="3750"/>
        </w:tabs>
        <w:rPr>
          <w:rFonts w:asciiTheme="majorBidi" w:hAnsiTheme="majorBidi" w:cstheme="majorBidi"/>
          <w:sz w:val="28"/>
          <w:szCs w:val="28"/>
          <w:lang w:bidi="ar-IQ"/>
        </w:rPr>
      </w:pPr>
      <w:r>
        <w:rPr>
          <w:rFonts w:asciiTheme="majorBidi" w:hAnsiTheme="majorBidi" w:cstheme="majorBidi"/>
          <w:sz w:val="28"/>
          <w:szCs w:val="28"/>
          <w:lang w:bidi="ar-IQ"/>
        </w:rPr>
        <w:tab/>
      </w:r>
    </w:p>
    <w:p w:rsidR="00CD77D3" w:rsidRPr="00AE156D" w:rsidRDefault="00CD77D3" w:rsidP="0035756B">
      <w:pPr>
        <w:tabs>
          <w:tab w:val="left" w:pos="7635"/>
        </w:tabs>
        <w:rPr>
          <w:rFonts w:asciiTheme="majorBidi" w:hAnsiTheme="majorBidi" w:cstheme="majorBidi"/>
          <w:sz w:val="28"/>
          <w:szCs w:val="28"/>
          <w:lang w:bidi="ar-IQ"/>
        </w:rPr>
      </w:pPr>
    </w:p>
    <w:p w:rsidR="00853EB4" w:rsidRPr="00136F96" w:rsidRDefault="005658AE" w:rsidP="00136F96">
      <w:pPr>
        <w:jc w:val="both"/>
        <w:rPr>
          <w:rFonts w:asciiTheme="majorBidi" w:hAnsiTheme="majorBidi" w:cstheme="majorBidi"/>
          <w:sz w:val="20"/>
          <w:szCs w:val="20"/>
          <w:lang w:bidi="ar-IQ"/>
        </w:rPr>
      </w:pPr>
      <w:r w:rsidRPr="00136F96">
        <w:rPr>
          <w:rFonts w:asciiTheme="majorBidi" w:hAnsiTheme="majorBidi" w:cstheme="majorBidi"/>
          <w:sz w:val="20"/>
          <w:szCs w:val="20"/>
          <w:lang w:bidi="ar-IQ"/>
        </w:rPr>
        <w:t>From figure (12),</w:t>
      </w:r>
      <w:r w:rsidRPr="00136F96">
        <w:rPr>
          <w:sz w:val="20"/>
          <w:szCs w:val="20"/>
        </w:rPr>
        <w:t xml:space="preserve"> </w:t>
      </w:r>
      <w:proofErr w:type="gramStart"/>
      <w:r w:rsidRPr="00136F96">
        <w:rPr>
          <w:rFonts w:asciiTheme="majorBidi" w:hAnsiTheme="majorBidi" w:cstheme="majorBidi"/>
          <w:sz w:val="20"/>
          <w:szCs w:val="20"/>
          <w:lang w:bidi="ar-IQ"/>
        </w:rPr>
        <w:t>There</w:t>
      </w:r>
      <w:proofErr w:type="gramEnd"/>
      <w:r w:rsidRPr="00136F96">
        <w:rPr>
          <w:rFonts w:asciiTheme="majorBidi" w:hAnsiTheme="majorBidi" w:cstheme="majorBidi"/>
          <w:sz w:val="20"/>
          <w:szCs w:val="20"/>
          <w:lang w:bidi="ar-IQ"/>
        </w:rPr>
        <w:t xml:space="preserve"> is a difference in the corrosion   rates for different heat treatments</w:t>
      </w:r>
      <w:r w:rsidR="006063A5" w:rsidRPr="00136F96">
        <w:rPr>
          <w:rFonts w:asciiTheme="majorBidi" w:hAnsiTheme="majorBidi" w:cstheme="majorBidi"/>
          <w:sz w:val="20"/>
          <w:szCs w:val="20"/>
          <w:lang w:bidi="ar-IQ"/>
        </w:rPr>
        <w:t>. At time (30) days,</w:t>
      </w:r>
      <w:r w:rsidR="006063A5" w:rsidRPr="00136F96">
        <w:rPr>
          <w:sz w:val="20"/>
          <w:szCs w:val="20"/>
        </w:rPr>
        <w:t xml:space="preserve"> </w:t>
      </w:r>
      <w:r w:rsidR="006063A5" w:rsidRPr="00136F96">
        <w:rPr>
          <w:rFonts w:asciiTheme="majorBidi" w:hAnsiTheme="majorBidi" w:cstheme="majorBidi"/>
          <w:sz w:val="20"/>
          <w:szCs w:val="20"/>
          <w:lang w:bidi="ar-IQ"/>
        </w:rPr>
        <w:t xml:space="preserve">the lowest corrosion rate was obtained for carbon steel heat treated by annealing , followed by carbon steel heat treated by hardening  and finally steel treated by normalizing, </w:t>
      </w:r>
      <w:r w:rsidR="00BC4A7A" w:rsidRPr="00136F96">
        <w:rPr>
          <w:rFonts w:asciiTheme="majorBidi" w:hAnsiTheme="majorBidi" w:cstheme="majorBidi"/>
          <w:sz w:val="20"/>
          <w:szCs w:val="20"/>
          <w:lang w:bidi="ar-IQ"/>
        </w:rPr>
        <w:t xml:space="preserve">after </w:t>
      </w:r>
      <w:r w:rsidR="0020322A" w:rsidRPr="00136F96">
        <w:rPr>
          <w:rFonts w:asciiTheme="majorBidi" w:hAnsiTheme="majorBidi" w:cstheme="majorBidi"/>
          <w:sz w:val="20"/>
          <w:szCs w:val="20"/>
          <w:lang w:bidi="ar-IQ"/>
        </w:rPr>
        <w:t>forty five</w:t>
      </w:r>
      <w:r w:rsidR="00BC4A7A" w:rsidRPr="00136F96">
        <w:rPr>
          <w:rFonts w:asciiTheme="majorBidi" w:hAnsiTheme="majorBidi" w:cstheme="majorBidi"/>
          <w:sz w:val="20"/>
          <w:szCs w:val="20"/>
          <w:lang w:bidi="ar-IQ"/>
        </w:rPr>
        <w:t xml:space="preserve"> days, the corrosion rates of the heat-treated steel by annealing increased very slightly, while the corrosion rates remained constant for both the heat-treated steel by the hardening and normalizing,</w:t>
      </w:r>
      <w:r w:rsidR="002767FA" w:rsidRPr="00136F96">
        <w:rPr>
          <w:rFonts w:asciiTheme="majorBidi" w:hAnsiTheme="majorBidi" w:cstheme="majorBidi"/>
          <w:sz w:val="20"/>
          <w:szCs w:val="20"/>
          <w:lang w:bidi="ar-IQ"/>
        </w:rPr>
        <w:t xml:space="preserve"> at 60 days, the corrosion rates differed for all types of carbon steel, as the results showed that the hardening-treated steel obtained the highest corrosion rate, then followed by the carbon steel treated by the normalizing, </w:t>
      </w:r>
      <w:r w:rsidR="007B112E" w:rsidRPr="00136F96">
        <w:rPr>
          <w:rFonts w:asciiTheme="majorBidi" w:hAnsiTheme="majorBidi" w:cstheme="majorBidi"/>
          <w:sz w:val="20"/>
          <w:szCs w:val="20"/>
          <w:lang w:bidi="ar-IQ"/>
        </w:rPr>
        <w:t>lowest</w:t>
      </w:r>
      <w:r w:rsidR="002767FA" w:rsidRPr="00136F96">
        <w:rPr>
          <w:rFonts w:asciiTheme="majorBidi" w:hAnsiTheme="majorBidi" w:cstheme="majorBidi"/>
          <w:sz w:val="20"/>
          <w:szCs w:val="20"/>
          <w:lang w:bidi="ar-IQ"/>
        </w:rPr>
        <w:t xml:space="preserve"> corrosion rate for  carbon steel that  treated by annealing.</w:t>
      </w:r>
    </w:p>
    <w:p w:rsidR="005658AE" w:rsidRPr="00136F96" w:rsidRDefault="002767FA" w:rsidP="000B34CB">
      <w:pPr>
        <w:jc w:val="both"/>
        <w:rPr>
          <w:rFonts w:asciiTheme="majorBidi" w:hAnsiTheme="majorBidi" w:cstheme="majorBidi"/>
          <w:sz w:val="20"/>
          <w:szCs w:val="20"/>
          <w:rtl/>
          <w:lang w:bidi="ar-IQ"/>
        </w:rPr>
      </w:pPr>
      <w:r w:rsidRPr="00136F96">
        <w:rPr>
          <w:rFonts w:asciiTheme="majorBidi" w:hAnsiTheme="majorBidi" w:cstheme="majorBidi"/>
          <w:sz w:val="20"/>
          <w:szCs w:val="20"/>
          <w:lang w:bidi="ar-IQ"/>
        </w:rPr>
        <w:t xml:space="preserve"> </w:t>
      </w:r>
      <w:r w:rsidR="007B112E" w:rsidRPr="00136F96">
        <w:rPr>
          <w:rFonts w:asciiTheme="majorBidi" w:hAnsiTheme="majorBidi" w:cstheme="majorBidi"/>
          <w:sz w:val="20"/>
          <w:szCs w:val="20"/>
          <w:lang w:bidi="ar-IQ"/>
        </w:rPr>
        <w:t xml:space="preserve">The main reason for corrosion is the microstructure of the medium carbon steel, which consists of ferrite, which represents the </w:t>
      </w:r>
      <w:r w:rsidR="000C4708" w:rsidRPr="00136F96">
        <w:rPr>
          <w:rFonts w:asciiTheme="majorBidi" w:hAnsiTheme="majorBidi" w:cstheme="majorBidi"/>
          <w:sz w:val="20"/>
          <w:szCs w:val="20"/>
          <w:lang w:bidi="ar-IQ"/>
        </w:rPr>
        <w:t>cathodes</w:t>
      </w:r>
      <w:r w:rsidR="007B112E" w:rsidRPr="00136F96">
        <w:rPr>
          <w:rFonts w:asciiTheme="majorBidi" w:hAnsiTheme="majorBidi" w:cstheme="majorBidi"/>
          <w:sz w:val="20"/>
          <w:szCs w:val="20"/>
          <w:lang w:bidi="ar-IQ"/>
        </w:rPr>
        <w:t xml:space="preserve"> regions, and the boundaries of cells representing the anodic regions, and in the presence of </w:t>
      </w:r>
      <w:r w:rsidR="007B112E" w:rsidRPr="00136F96">
        <w:rPr>
          <w:rFonts w:asciiTheme="majorBidi" w:hAnsiTheme="majorBidi" w:cstheme="majorBidi"/>
          <w:sz w:val="20"/>
          <w:szCs w:val="20"/>
          <w:lang w:bidi="ar-IQ"/>
        </w:rPr>
        <w:lastRenderedPageBreak/>
        <w:t>the medium of corrosion, the galvanic cell is formed thus corrosion occurs, this type is called microscopic cell corrosion,  perlite forms a galvanic corrosion cell between the microscopic phases due to the difference in potential difference between ferrite and cementite.</w:t>
      </w:r>
      <w:r w:rsidR="0005581D" w:rsidRPr="00136F96">
        <w:rPr>
          <w:sz w:val="20"/>
          <w:szCs w:val="20"/>
        </w:rPr>
        <w:t xml:space="preserve"> </w:t>
      </w:r>
      <w:r w:rsidR="0005581D" w:rsidRPr="00136F96">
        <w:rPr>
          <w:rFonts w:asciiTheme="majorBidi" w:hAnsiTheme="majorBidi" w:cstheme="majorBidi"/>
          <w:sz w:val="20"/>
          <w:szCs w:val="20"/>
          <w:lang w:bidi="ar-IQ"/>
        </w:rPr>
        <w:t>The reason for the slight stability in the corrosion rates of carbon steel at the time of 45 days compared to the time of 60 days is the formation of an oxidized layer on the surface of the steel that may reduce the corrosion process.</w:t>
      </w:r>
      <w:r w:rsidR="0005581D" w:rsidRPr="00136F96">
        <w:rPr>
          <w:sz w:val="20"/>
          <w:szCs w:val="20"/>
        </w:rPr>
        <w:t xml:space="preserve"> </w:t>
      </w:r>
      <w:r w:rsidR="0005581D" w:rsidRPr="00136F96">
        <w:rPr>
          <w:rFonts w:asciiTheme="majorBidi" w:hAnsiTheme="majorBidi" w:cstheme="majorBidi"/>
          <w:sz w:val="20"/>
          <w:szCs w:val="20"/>
          <w:lang w:bidi="ar-IQ"/>
        </w:rPr>
        <w:t>The temperature of the hardening treatment is not different from the temperature of the treatment by the normalizing or annealing, but the main difference between these thermal treatments is the method and rate of cooling</w:t>
      </w:r>
      <w:r w:rsidR="001A2E17" w:rsidRPr="00136F96">
        <w:rPr>
          <w:rFonts w:asciiTheme="majorBidi" w:hAnsiTheme="majorBidi" w:cstheme="majorBidi"/>
          <w:sz w:val="20"/>
          <w:szCs w:val="20"/>
          <w:lang w:bidi="ar-IQ"/>
        </w:rPr>
        <w:t xml:space="preserve">, Therefore, the reason for the </w:t>
      </w:r>
      <w:proofErr w:type="gramStart"/>
      <w:r w:rsidR="001A2E17" w:rsidRPr="00136F96">
        <w:rPr>
          <w:rFonts w:asciiTheme="majorBidi" w:hAnsiTheme="majorBidi" w:cstheme="majorBidi"/>
          <w:sz w:val="20"/>
          <w:szCs w:val="20"/>
          <w:lang w:bidi="ar-IQ"/>
        </w:rPr>
        <w:t>high  corrosion</w:t>
      </w:r>
      <w:proofErr w:type="gramEnd"/>
      <w:r w:rsidR="001A2E17" w:rsidRPr="00136F96">
        <w:rPr>
          <w:rFonts w:asciiTheme="majorBidi" w:hAnsiTheme="majorBidi" w:cstheme="majorBidi"/>
          <w:sz w:val="20"/>
          <w:szCs w:val="20"/>
          <w:lang w:bidi="ar-IQ"/>
        </w:rPr>
        <w:t xml:space="preserve"> rate of hardening  steel  is due to the many internal stresses it was exposed to as a result of its rapid cooling in water, and this makes the metal more susceptible to corrosion m this a type is called stress corrosion.</w:t>
      </w:r>
      <w:r w:rsidR="004C68DB" w:rsidRPr="00136F96">
        <w:rPr>
          <w:sz w:val="20"/>
          <w:szCs w:val="20"/>
        </w:rPr>
        <w:t xml:space="preserve"> </w:t>
      </w:r>
      <w:r w:rsidR="004C68DB" w:rsidRPr="00136F96">
        <w:rPr>
          <w:rFonts w:asciiTheme="majorBidi" w:hAnsiTheme="majorBidi" w:cstheme="majorBidi"/>
          <w:sz w:val="20"/>
          <w:szCs w:val="20"/>
          <w:lang w:bidi="ar-IQ"/>
        </w:rPr>
        <w:t xml:space="preserve">As for carbon steel treated with the formula, the increase in the corrosion rate is due to its effect on the microstructure and the </w:t>
      </w:r>
      <w:proofErr w:type="gramStart"/>
      <w:r w:rsidR="004C68DB" w:rsidRPr="00136F96">
        <w:rPr>
          <w:rFonts w:asciiTheme="majorBidi" w:hAnsiTheme="majorBidi" w:cstheme="majorBidi"/>
          <w:sz w:val="20"/>
          <w:szCs w:val="20"/>
          <w:lang w:bidi="ar-IQ"/>
        </w:rPr>
        <w:t>number of cells, as the microscopic cells are</w:t>
      </w:r>
      <w:proofErr w:type="gramEnd"/>
      <w:r w:rsidR="004C68DB" w:rsidRPr="00136F96">
        <w:rPr>
          <w:rFonts w:asciiTheme="majorBidi" w:hAnsiTheme="majorBidi" w:cstheme="majorBidi"/>
          <w:sz w:val="20"/>
          <w:szCs w:val="20"/>
          <w:lang w:bidi="ar-IQ"/>
        </w:rPr>
        <w:t xml:space="preserve"> small in size and numerous in number when compared to fermentation treatment.</w:t>
      </w:r>
      <w:r w:rsidR="004C68DB" w:rsidRPr="00136F96">
        <w:rPr>
          <w:sz w:val="20"/>
          <w:szCs w:val="20"/>
        </w:rPr>
        <w:t xml:space="preserve"> </w:t>
      </w:r>
      <w:r w:rsidR="004C68DB" w:rsidRPr="00136F96">
        <w:rPr>
          <w:rFonts w:asciiTheme="majorBidi" w:hAnsiTheme="majorBidi" w:cstheme="majorBidi"/>
          <w:sz w:val="20"/>
          <w:szCs w:val="20"/>
          <w:lang w:bidi="ar-IQ"/>
        </w:rPr>
        <w:t xml:space="preserve">Whenever the number of microscopic cells is many and they are small in size, the rate of erosion will be large, because the increase in the number of cells with their small sizes leads to an increase in the areas of potential difference between the cells and </w:t>
      </w:r>
      <w:r w:rsidR="0016513E" w:rsidRPr="00136F96">
        <w:rPr>
          <w:rFonts w:asciiTheme="majorBidi" w:hAnsiTheme="majorBidi" w:cstheme="majorBidi"/>
          <w:sz w:val="20"/>
          <w:szCs w:val="20"/>
          <w:lang w:bidi="ar-IQ"/>
        </w:rPr>
        <w:t>boundary</w:t>
      </w:r>
      <w:r w:rsidR="004C68DB" w:rsidRPr="00136F96">
        <w:rPr>
          <w:rFonts w:asciiTheme="majorBidi" w:hAnsiTheme="majorBidi" w:cstheme="majorBidi"/>
          <w:sz w:val="20"/>
          <w:szCs w:val="20"/>
          <w:lang w:bidi="ar-IQ"/>
        </w:rPr>
        <w:t xml:space="preserve">, and thus increase the </w:t>
      </w:r>
      <w:r w:rsidR="0016513E" w:rsidRPr="00136F96">
        <w:rPr>
          <w:rFonts w:asciiTheme="majorBidi" w:hAnsiTheme="majorBidi" w:cstheme="majorBidi"/>
          <w:sz w:val="20"/>
          <w:szCs w:val="20"/>
          <w:lang w:bidi="ar-IQ"/>
        </w:rPr>
        <w:t>corrosion rate,</w:t>
      </w:r>
      <w:r w:rsidR="0016513E" w:rsidRPr="00136F96">
        <w:rPr>
          <w:sz w:val="20"/>
          <w:szCs w:val="20"/>
        </w:rPr>
        <w:t xml:space="preserve"> </w:t>
      </w:r>
      <w:r w:rsidR="0016513E" w:rsidRPr="00136F96">
        <w:rPr>
          <w:rFonts w:asciiTheme="majorBidi" w:hAnsiTheme="majorBidi" w:cstheme="majorBidi"/>
          <w:sz w:val="20"/>
          <w:szCs w:val="20"/>
          <w:lang w:bidi="ar-IQ"/>
        </w:rPr>
        <w:t>The annealing-treated steel is slowly cooled down by keeping the models in the oven, and this allows giving more time for cell growth than cooling by other methods,</w:t>
      </w:r>
      <w:r w:rsidR="0016513E" w:rsidRPr="00136F96">
        <w:rPr>
          <w:sz w:val="20"/>
          <w:szCs w:val="20"/>
        </w:rPr>
        <w:t xml:space="preserve"> </w:t>
      </w:r>
      <w:r w:rsidR="0016513E" w:rsidRPr="00136F96">
        <w:rPr>
          <w:rFonts w:asciiTheme="majorBidi" w:hAnsiTheme="majorBidi" w:cstheme="majorBidi"/>
          <w:sz w:val="20"/>
          <w:szCs w:val="20"/>
          <w:lang w:bidi="ar-IQ"/>
        </w:rPr>
        <w:t>Corrosion medium is one of the important factors that affect the speed of corrosion rates, especially salt water, because the chloride ions present in salt increase the electrical conductivity, which leads to acceleration the corrosion process.</w:t>
      </w:r>
    </w:p>
    <w:p w:rsidR="00AE156D" w:rsidRPr="00136F96" w:rsidRDefault="00AE156D" w:rsidP="00AE156D">
      <w:pPr>
        <w:rPr>
          <w:rFonts w:asciiTheme="majorBidi" w:hAnsiTheme="majorBidi" w:cstheme="majorBidi"/>
          <w:sz w:val="20"/>
          <w:szCs w:val="20"/>
          <w:lang w:bidi="ar-IQ"/>
        </w:rPr>
      </w:pPr>
    </w:p>
    <w:p w:rsidR="00926BB6" w:rsidRPr="000D2DBB" w:rsidRDefault="00926BB6" w:rsidP="00356C0D">
      <w:pPr>
        <w:tabs>
          <w:tab w:val="left" w:pos="1515"/>
        </w:tabs>
        <w:rPr>
          <w:rFonts w:asciiTheme="majorBidi" w:hAnsiTheme="majorBidi" w:cstheme="majorBidi"/>
          <w:b/>
          <w:bCs/>
          <w:sz w:val="24"/>
          <w:szCs w:val="24"/>
          <w:lang w:bidi="ar-IQ"/>
        </w:rPr>
      </w:pPr>
      <w:r w:rsidRPr="000D2DBB">
        <w:rPr>
          <w:rFonts w:asciiTheme="majorBidi" w:hAnsiTheme="majorBidi" w:cstheme="majorBidi"/>
          <w:b/>
          <w:bCs/>
          <w:sz w:val="24"/>
          <w:szCs w:val="24"/>
          <w:lang w:bidi="ar-IQ"/>
        </w:rPr>
        <w:t>Conclusion</w:t>
      </w:r>
      <w:r w:rsidR="00AE156D" w:rsidRPr="000D2DBB">
        <w:rPr>
          <w:rFonts w:asciiTheme="majorBidi" w:hAnsiTheme="majorBidi" w:cstheme="majorBidi"/>
          <w:b/>
          <w:bCs/>
          <w:sz w:val="24"/>
          <w:szCs w:val="24"/>
          <w:lang w:bidi="ar-IQ"/>
        </w:rPr>
        <w:tab/>
        <w:t xml:space="preserve"> </w:t>
      </w:r>
    </w:p>
    <w:p w:rsidR="002E273C" w:rsidRPr="00136F96" w:rsidRDefault="00A6703D" w:rsidP="00A6703D">
      <w:p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Heat treatments have an effect on corrosion rates through their effect on the microstructure and the number of galvanic corrosion cells between microscopic phases or between microscopic cells and their boundaries.</w:t>
      </w:r>
      <w:r w:rsidR="00AE156D" w:rsidRPr="00136F96">
        <w:rPr>
          <w:rFonts w:asciiTheme="majorBidi" w:hAnsiTheme="majorBidi" w:cstheme="majorBidi"/>
          <w:sz w:val="20"/>
          <w:szCs w:val="20"/>
          <w:lang w:bidi="ar-IQ"/>
        </w:rPr>
        <w:t xml:space="preserve"> </w:t>
      </w:r>
    </w:p>
    <w:p w:rsidR="00A6703D" w:rsidRPr="00136F96" w:rsidRDefault="00426B3A" w:rsidP="00A6703D">
      <w:p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 xml:space="preserve">Whenever the number of microscopic cells is many and small in size, the corrosion </w:t>
      </w:r>
      <w:proofErr w:type="gramStart"/>
      <w:r w:rsidRPr="00136F96">
        <w:rPr>
          <w:rFonts w:asciiTheme="majorBidi" w:hAnsiTheme="majorBidi" w:cstheme="majorBidi"/>
          <w:sz w:val="20"/>
          <w:szCs w:val="20"/>
          <w:lang w:bidi="ar-IQ"/>
        </w:rPr>
        <w:t>rate  is</w:t>
      </w:r>
      <w:proofErr w:type="gramEnd"/>
      <w:r w:rsidRPr="00136F96">
        <w:rPr>
          <w:rFonts w:asciiTheme="majorBidi" w:hAnsiTheme="majorBidi" w:cstheme="majorBidi"/>
          <w:sz w:val="20"/>
          <w:szCs w:val="20"/>
          <w:lang w:bidi="ar-IQ"/>
        </w:rPr>
        <w:t xml:space="preserve"> high, because the increase in the number of cells leads to  increase in the areas of potential difference between the cells and their borders, and thus an increase in the corrosion rates .</w:t>
      </w:r>
    </w:p>
    <w:p w:rsidR="00426B3A" w:rsidRPr="00136F96" w:rsidRDefault="0098799C" w:rsidP="00BB6A2C">
      <w:p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The highest corrosion rates were in hardening steel due to the stresses it was exposed to during water quenching and the lowest corrosion rates were in annealing treated steel due to the microstructure of heat treated steel.</w:t>
      </w:r>
    </w:p>
    <w:p w:rsidR="00CD77D3" w:rsidRDefault="00BB6A2C" w:rsidP="00356C0D">
      <w:p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Corrosion medium is one of the important factors that affect the speed of corrosion rates, especially salt water, because the chloride ions present in salt increase the electrical conductivity, which leads to an accele</w:t>
      </w:r>
      <w:r w:rsidR="00C32884" w:rsidRPr="00136F96">
        <w:rPr>
          <w:rFonts w:asciiTheme="majorBidi" w:hAnsiTheme="majorBidi" w:cstheme="majorBidi"/>
          <w:sz w:val="20"/>
          <w:szCs w:val="20"/>
          <w:lang w:bidi="ar-IQ"/>
        </w:rPr>
        <w:t>ration of the corrosion process.</w:t>
      </w:r>
    </w:p>
    <w:p w:rsidR="00CD77D3" w:rsidRPr="00136F96" w:rsidRDefault="00CD77D3" w:rsidP="00C32884">
      <w:pPr>
        <w:tabs>
          <w:tab w:val="left" w:pos="1515"/>
        </w:tabs>
        <w:jc w:val="both"/>
        <w:rPr>
          <w:rFonts w:asciiTheme="majorBidi" w:hAnsiTheme="majorBidi" w:cstheme="majorBidi"/>
          <w:sz w:val="20"/>
          <w:szCs w:val="20"/>
          <w:lang w:bidi="ar-IQ"/>
        </w:rPr>
      </w:pPr>
    </w:p>
    <w:p w:rsidR="00C32884" w:rsidRPr="009D5ED3" w:rsidRDefault="00C32884" w:rsidP="00C32884">
      <w:pPr>
        <w:tabs>
          <w:tab w:val="left" w:pos="1515"/>
        </w:tabs>
        <w:jc w:val="both"/>
        <w:rPr>
          <w:rFonts w:asciiTheme="majorBidi" w:hAnsiTheme="majorBidi" w:cstheme="majorBidi"/>
          <w:b/>
          <w:bCs/>
          <w:sz w:val="24"/>
          <w:szCs w:val="24"/>
          <w:lang w:bidi="ar-IQ"/>
        </w:rPr>
      </w:pPr>
      <w:r w:rsidRPr="009D5ED3">
        <w:rPr>
          <w:rFonts w:asciiTheme="majorBidi" w:hAnsiTheme="majorBidi" w:cstheme="majorBidi"/>
          <w:b/>
          <w:bCs/>
          <w:sz w:val="24"/>
          <w:szCs w:val="24"/>
          <w:lang w:bidi="ar-IQ"/>
        </w:rPr>
        <w:t>References:</w:t>
      </w:r>
    </w:p>
    <w:p w:rsidR="00C32884" w:rsidRPr="00136F96" w:rsidRDefault="00C32884" w:rsidP="00136F96">
      <w:pPr>
        <w:pStyle w:val="ListParagraph"/>
        <w:numPr>
          <w:ilvl w:val="0"/>
          <w:numId w:val="4"/>
        </w:numPr>
        <w:jc w:val="both"/>
        <w:rPr>
          <w:rFonts w:asciiTheme="majorBidi" w:hAnsiTheme="majorBidi" w:cstheme="majorBidi"/>
          <w:sz w:val="20"/>
          <w:szCs w:val="20"/>
        </w:rPr>
      </w:pPr>
      <w:proofErr w:type="spellStart"/>
      <w:r w:rsidRPr="00136F96">
        <w:rPr>
          <w:rFonts w:asciiTheme="majorBidi" w:hAnsiTheme="majorBidi" w:cstheme="majorBidi"/>
          <w:sz w:val="20"/>
          <w:szCs w:val="20"/>
        </w:rPr>
        <w:t>Ikhlas</w:t>
      </w:r>
      <w:proofErr w:type="spellEnd"/>
      <w:r w:rsidRPr="00136F96">
        <w:rPr>
          <w:rFonts w:asciiTheme="majorBidi" w:hAnsiTheme="majorBidi" w:cstheme="majorBidi"/>
          <w:sz w:val="20"/>
          <w:szCs w:val="20"/>
        </w:rPr>
        <w:t xml:space="preserve"> B.A &amp;</w:t>
      </w:r>
      <w:proofErr w:type="spellStart"/>
      <w:r w:rsidRPr="00136F96">
        <w:rPr>
          <w:rFonts w:asciiTheme="majorBidi" w:hAnsiTheme="majorBidi" w:cstheme="majorBidi"/>
          <w:sz w:val="20"/>
          <w:szCs w:val="20"/>
        </w:rPr>
        <w:t>Ghaidaa</w:t>
      </w:r>
      <w:proofErr w:type="spellEnd"/>
      <w:r w:rsidRPr="00136F96">
        <w:rPr>
          <w:rFonts w:asciiTheme="majorBidi" w:hAnsiTheme="majorBidi" w:cstheme="majorBidi"/>
          <w:sz w:val="20"/>
          <w:szCs w:val="20"/>
        </w:rPr>
        <w:t xml:space="preserve"> </w:t>
      </w:r>
      <w:proofErr w:type="spellStart"/>
      <w:r w:rsidRPr="00136F96">
        <w:rPr>
          <w:rFonts w:asciiTheme="majorBidi" w:hAnsiTheme="majorBidi" w:cstheme="majorBidi"/>
          <w:sz w:val="20"/>
          <w:szCs w:val="20"/>
        </w:rPr>
        <w:t>Alsarraj</w:t>
      </w:r>
      <w:proofErr w:type="spellEnd"/>
      <w:r w:rsidRPr="00136F96">
        <w:rPr>
          <w:rFonts w:asciiTheme="majorBidi" w:hAnsiTheme="majorBidi" w:cstheme="majorBidi"/>
          <w:sz w:val="20"/>
          <w:szCs w:val="20"/>
        </w:rPr>
        <w:t>”</w:t>
      </w:r>
      <w:r w:rsidRPr="00136F96">
        <w:rPr>
          <w:sz w:val="20"/>
          <w:szCs w:val="20"/>
        </w:rPr>
        <w:t xml:space="preserve"> </w:t>
      </w:r>
      <w:r w:rsidRPr="00136F96">
        <w:rPr>
          <w:rFonts w:asciiTheme="majorBidi" w:hAnsiTheme="majorBidi" w:cstheme="majorBidi"/>
          <w:sz w:val="20"/>
          <w:szCs w:val="20"/>
        </w:rPr>
        <w:t>Influence of Heat Treatments on the Corrosion Resistance of Medium Carbon Steel using Sulfuric Spring Water”.</w:t>
      </w:r>
      <w:proofErr w:type="spellStart"/>
      <w:r w:rsidRPr="00136F96">
        <w:rPr>
          <w:rFonts w:asciiTheme="majorBidi" w:hAnsiTheme="majorBidi" w:cstheme="majorBidi"/>
          <w:sz w:val="20"/>
          <w:szCs w:val="20"/>
        </w:rPr>
        <w:t>Tikrit</w:t>
      </w:r>
      <w:proofErr w:type="spellEnd"/>
      <w:r w:rsidRPr="00136F96">
        <w:rPr>
          <w:rFonts w:asciiTheme="majorBidi" w:hAnsiTheme="majorBidi" w:cstheme="majorBidi"/>
          <w:sz w:val="20"/>
          <w:szCs w:val="20"/>
        </w:rPr>
        <w:t xml:space="preserve"> Journal of Engineering Science, Issue 19,Vol. 3,2012.</w:t>
      </w:r>
    </w:p>
    <w:p w:rsidR="00C32884" w:rsidRPr="00136F96" w:rsidRDefault="00C32884" w:rsidP="00136F96">
      <w:pPr>
        <w:pStyle w:val="ListParagraph"/>
        <w:numPr>
          <w:ilvl w:val="0"/>
          <w:numId w:val="4"/>
        </w:numPr>
        <w:tabs>
          <w:tab w:val="left" w:pos="1515"/>
        </w:tabs>
        <w:jc w:val="both"/>
        <w:rPr>
          <w:rFonts w:asciiTheme="majorBidi" w:hAnsiTheme="majorBidi" w:cstheme="majorBidi"/>
          <w:sz w:val="20"/>
          <w:szCs w:val="20"/>
        </w:rPr>
      </w:pPr>
      <w:r w:rsidRPr="00136F96">
        <w:rPr>
          <w:rFonts w:asciiTheme="majorBidi" w:hAnsiTheme="majorBidi" w:cstheme="majorBidi"/>
          <w:sz w:val="20"/>
          <w:szCs w:val="20"/>
        </w:rPr>
        <w:t xml:space="preserve">K.R. </w:t>
      </w:r>
      <w:proofErr w:type="spellStart"/>
      <w:r w:rsidRPr="00136F96">
        <w:rPr>
          <w:rFonts w:asciiTheme="majorBidi" w:hAnsiTheme="majorBidi" w:cstheme="majorBidi"/>
          <w:sz w:val="20"/>
          <w:szCs w:val="20"/>
        </w:rPr>
        <w:t>Trethewey</w:t>
      </w:r>
      <w:proofErr w:type="spellEnd"/>
      <w:r w:rsidRPr="00136F96">
        <w:rPr>
          <w:rFonts w:asciiTheme="majorBidi" w:hAnsiTheme="majorBidi" w:cstheme="majorBidi"/>
          <w:sz w:val="20"/>
          <w:szCs w:val="20"/>
        </w:rPr>
        <w:t xml:space="preserve"> &amp; J. </w:t>
      </w:r>
      <w:proofErr w:type="spellStart"/>
      <w:r w:rsidRPr="00136F96">
        <w:rPr>
          <w:rFonts w:asciiTheme="majorBidi" w:hAnsiTheme="majorBidi" w:cstheme="majorBidi"/>
          <w:sz w:val="20"/>
          <w:szCs w:val="20"/>
        </w:rPr>
        <w:t>Chaberlain</w:t>
      </w:r>
      <w:proofErr w:type="spellEnd"/>
      <w:r w:rsidRPr="00136F96">
        <w:rPr>
          <w:rFonts w:asciiTheme="majorBidi" w:hAnsiTheme="majorBidi" w:cstheme="majorBidi"/>
          <w:sz w:val="20"/>
          <w:szCs w:val="20"/>
        </w:rPr>
        <w:t>, “Corrosion for Science and Engineering” 2</w:t>
      </w:r>
      <w:r w:rsidRPr="00136F96">
        <w:rPr>
          <w:rFonts w:asciiTheme="majorBidi" w:hAnsiTheme="majorBidi" w:cstheme="majorBidi"/>
          <w:sz w:val="20"/>
          <w:szCs w:val="20"/>
          <w:vertAlign w:val="superscript"/>
        </w:rPr>
        <w:t>nd</w:t>
      </w:r>
      <w:r w:rsidRPr="00136F96">
        <w:rPr>
          <w:rFonts w:asciiTheme="majorBidi" w:hAnsiTheme="majorBidi" w:cstheme="majorBidi"/>
          <w:sz w:val="20"/>
          <w:szCs w:val="20"/>
        </w:rPr>
        <w:t xml:space="preserve"> ed., printed in Singapore, 1996</w:t>
      </w:r>
    </w:p>
    <w:p w:rsidR="00C32884" w:rsidRPr="00136F96" w:rsidRDefault="00C32884" w:rsidP="00136F96">
      <w:pPr>
        <w:pStyle w:val="ListParagraph"/>
        <w:numPr>
          <w:ilvl w:val="0"/>
          <w:numId w:val="4"/>
        </w:numPr>
        <w:tabs>
          <w:tab w:val="left" w:pos="1515"/>
        </w:tabs>
        <w:jc w:val="both"/>
        <w:rPr>
          <w:rFonts w:asciiTheme="majorBidi" w:hAnsiTheme="majorBidi" w:cstheme="majorBidi"/>
          <w:sz w:val="20"/>
          <w:szCs w:val="20"/>
        </w:rPr>
      </w:pPr>
      <w:proofErr w:type="gramStart"/>
      <w:r w:rsidRPr="00136F96">
        <w:rPr>
          <w:rFonts w:asciiTheme="majorBidi" w:hAnsiTheme="majorBidi" w:cstheme="majorBidi"/>
          <w:sz w:val="20"/>
          <w:szCs w:val="20"/>
        </w:rPr>
        <w:t>ASM  Handbook</w:t>
      </w:r>
      <w:proofErr w:type="gramEnd"/>
      <w:r w:rsidRPr="00136F96">
        <w:rPr>
          <w:rFonts w:asciiTheme="majorBidi" w:hAnsiTheme="majorBidi" w:cstheme="majorBidi"/>
          <w:sz w:val="20"/>
          <w:szCs w:val="20"/>
        </w:rPr>
        <w:t xml:space="preserve">  “Corrosion Fundamentals, Testing, and Protection” ASM International, Volume13A  2003.</w:t>
      </w:r>
    </w:p>
    <w:p w:rsidR="00C32884" w:rsidRPr="00136F96" w:rsidRDefault="00C32884" w:rsidP="00136F96">
      <w:pPr>
        <w:pStyle w:val="ListParagraph"/>
        <w:numPr>
          <w:ilvl w:val="0"/>
          <w:numId w:val="4"/>
        </w:numPr>
        <w:jc w:val="both"/>
        <w:rPr>
          <w:rFonts w:asciiTheme="majorBidi" w:hAnsiTheme="majorBidi" w:cstheme="majorBidi"/>
          <w:sz w:val="20"/>
          <w:szCs w:val="20"/>
        </w:rPr>
      </w:pPr>
      <w:r w:rsidRPr="00136F96">
        <w:rPr>
          <w:rFonts w:asciiTheme="majorBidi" w:hAnsiTheme="majorBidi" w:cstheme="majorBidi"/>
          <w:sz w:val="20"/>
          <w:szCs w:val="20"/>
        </w:rPr>
        <w:t xml:space="preserve">. </w:t>
      </w:r>
      <w:proofErr w:type="spellStart"/>
      <w:r w:rsidRPr="00136F96">
        <w:rPr>
          <w:rFonts w:asciiTheme="majorBidi" w:hAnsiTheme="majorBidi" w:cstheme="majorBidi"/>
          <w:sz w:val="20"/>
          <w:szCs w:val="20"/>
        </w:rPr>
        <w:t>Shreir</w:t>
      </w:r>
      <w:proofErr w:type="spellEnd"/>
      <w:r w:rsidRPr="00136F96">
        <w:rPr>
          <w:rFonts w:asciiTheme="majorBidi" w:hAnsiTheme="majorBidi" w:cstheme="majorBidi"/>
          <w:sz w:val="20"/>
          <w:szCs w:val="20"/>
        </w:rPr>
        <w:t xml:space="preserve">, R. A. </w:t>
      </w:r>
      <w:proofErr w:type="spellStart"/>
      <w:r w:rsidRPr="00136F96">
        <w:rPr>
          <w:rFonts w:asciiTheme="majorBidi" w:hAnsiTheme="majorBidi" w:cstheme="majorBidi"/>
          <w:sz w:val="20"/>
          <w:szCs w:val="20"/>
        </w:rPr>
        <w:t>Jarman</w:t>
      </w:r>
      <w:proofErr w:type="spellEnd"/>
      <w:r w:rsidRPr="00136F96">
        <w:rPr>
          <w:rFonts w:asciiTheme="majorBidi" w:hAnsiTheme="majorBidi" w:cstheme="majorBidi"/>
          <w:sz w:val="20"/>
          <w:szCs w:val="20"/>
        </w:rPr>
        <w:t xml:space="preserve"> and G.T. Burstein “Corrosion Control”, Third Edition, Vol.2, 2000.</w:t>
      </w:r>
    </w:p>
    <w:p w:rsidR="00C32884" w:rsidRPr="00136F96" w:rsidRDefault="00C32884" w:rsidP="00136F96">
      <w:pPr>
        <w:pStyle w:val="ListParagraph"/>
        <w:numPr>
          <w:ilvl w:val="0"/>
          <w:numId w:val="4"/>
        </w:numPr>
        <w:jc w:val="both"/>
        <w:rPr>
          <w:rFonts w:asciiTheme="majorBidi" w:hAnsiTheme="majorBidi" w:cstheme="majorBidi"/>
          <w:sz w:val="20"/>
          <w:szCs w:val="20"/>
        </w:rPr>
      </w:pPr>
      <w:r w:rsidRPr="00136F96">
        <w:rPr>
          <w:rFonts w:asciiTheme="majorBidi" w:hAnsiTheme="majorBidi" w:cstheme="majorBidi"/>
          <w:sz w:val="20"/>
          <w:szCs w:val="20"/>
        </w:rPr>
        <w:t xml:space="preserve">William </w:t>
      </w:r>
      <w:proofErr w:type="spellStart"/>
      <w:r w:rsidRPr="00136F96">
        <w:rPr>
          <w:rFonts w:asciiTheme="majorBidi" w:hAnsiTheme="majorBidi" w:cstheme="majorBidi"/>
          <w:sz w:val="20"/>
          <w:szCs w:val="20"/>
        </w:rPr>
        <w:t>D.and</w:t>
      </w:r>
      <w:proofErr w:type="spellEnd"/>
      <w:r w:rsidRPr="00136F96">
        <w:rPr>
          <w:rFonts w:asciiTheme="majorBidi" w:hAnsiTheme="majorBidi" w:cstheme="majorBidi"/>
          <w:sz w:val="20"/>
          <w:szCs w:val="20"/>
        </w:rPr>
        <w:t xml:space="preserve"> </w:t>
      </w:r>
      <w:proofErr w:type="spellStart"/>
      <w:r w:rsidRPr="00136F96">
        <w:rPr>
          <w:rFonts w:asciiTheme="majorBidi" w:hAnsiTheme="majorBidi" w:cstheme="majorBidi"/>
          <w:sz w:val="20"/>
          <w:szCs w:val="20"/>
        </w:rPr>
        <w:t>Callister</w:t>
      </w:r>
      <w:proofErr w:type="spellEnd"/>
      <w:r w:rsidRPr="00136F96">
        <w:rPr>
          <w:rFonts w:asciiTheme="majorBidi" w:hAnsiTheme="majorBidi" w:cstheme="majorBidi"/>
          <w:sz w:val="20"/>
          <w:szCs w:val="20"/>
        </w:rPr>
        <w:t>, JR. “Materials Science and Engineering an Introduction” Seventh edition, USA2007.</w:t>
      </w:r>
    </w:p>
    <w:p w:rsidR="00C32884" w:rsidRPr="00136F96" w:rsidRDefault="00C32884" w:rsidP="00136F96">
      <w:pPr>
        <w:pStyle w:val="ListParagraph"/>
        <w:numPr>
          <w:ilvl w:val="0"/>
          <w:numId w:val="4"/>
        </w:numPr>
        <w:tabs>
          <w:tab w:val="left" w:pos="1515"/>
        </w:tabs>
        <w:jc w:val="both"/>
        <w:rPr>
          <w:rFonts w:asciiTheme="majorBidi" w:hAnsiTheme="majorBidi" w:cstheme="majorBidi"/>
          <w:sz w:val="20"/>
          <w:szCs w:val="20"/>
        </w:rPr>
      </w:pPr>
      <w:r w:rsidRPr="00136F96">
        <w:rPr>
          <w:rFonts w:asciiTheme="majorBidi" w:hAnsiTheme="majorBidi" w:cstheme="majorBidi"/>
          <w:sz w:val="20"/>
          <w:szCs w:val="20"/>
        </w:rPr>
        <w:lastRenderedPageBreak/>
        <w:t>Stephen C. D. "Galvanic Corrosion" University of Delaware, U. S. A 2003.</w:t>
      </w:r>
    </w:p>
    <w:p w:rsidR="00C32884" w:rsidRPr="00136F96" w:rsidRDefault="00C32884" w:rsidP="00136F96">
      <w:pPr>
        <w:pStyle w:val="ListParagraph"/>
        <w:numPr>
          <w:ilvl w:val="0"/>
          <w:numId w:val="4"/>
        </w:numPr>
        <w:jc w:val="both"/>
        <w:rPr>
          <w:rFonts w:asciiTheme="majorBidi" w:hAnsiTheme="majorBidi" w:cstheme="majorBidi"/>
          <w:sz w:val="20"/>
          <w:szCs w:val="20"/>
        </w:rPr>
      </w:pPr>
      <w:proofErr w:type="spellStart"/>
      <w:r w:rsidRPr="00136F96">
        <w:rPr>
          <w:rFonts w:asciiTheme="majorBidi" w:hAnsiTheme="majorBidi" w:cstheme="majorBidi"/>
          <w:sz w:val="20"/>
          <w:szCs w:val="20"/>
        </w:rPr>
        <w:t>Corvo</w:t>
      </w:r>
      <w:proofErr w:type="spellEnd"/>
      <w:r w:rsidRPr="00136F96">
        <w:rPr>
          <w:rFonts w:asciiTheme="majorBidi" w:hAnsiTheme="majorBidi" w:cstheme="majorBidi"/>
          <w:sz w:val="20"/>
          <w:szCs w:val="20"/>
        </w:rPr>
        <w:t xml:space="preserve"> F. and </w:t>
      </w:r>
      <w:proofErr w:type="spellStart"/>
      <w:r w:rsidRPr="00136F96">
        <w:rPr>
          <w:rFonts w:asciiTheme="majorBidi" w:hAnsiTheme="majorBidi" w:cstheme="majorBidi"/>
          <w:sz w:val="20"/>
          <w:szCs w:val="20"/>
        </w:rPr>
        <w:t>Minotas</w:t>
      </w:r>
      <w:proofErr w:type="spellEnd"/>
      <w:r w:rsidRPr="00136F96">
        <w:rPr>
          <w:rFonts w:asciiTheme="majorBidi" w:hAnsiTheme="majorBidi" w:cstheme="majorBidi"/>
          <w:sz w:val="20"/>
          <w:szCs w:val="20"/>
        </w:rPr>
        <w:t xml:space="preserve"> J., "Changes in Atmospheric Corrosion Rate Caused by Chloric Ions Depending on Rain Regime", Journal of Corrosion Science, Vol.47, pp. 883 – 892, 2005.</w:t>
      </w:r>
    </w:p>
    <w:p w:rsidR="00C32884" w:rsidRPr="00136F96" w:rsidRDefault="00122394" w:rsidP="00136F96">
      <w:pPr>
        <w:pStyle w:val="ListParagraph"/>
        <w:numPr>
          <w:ilvl w:val="0"/>
          <w:numId w:val="4"/>
        </w:num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 xml:space="preserve">Raja V. S., </w:t>
      </w:r>
      <w:proofErr w:type="spellStart"/>
      <w:r w:rsidRPr="00136F96">
        <w:rPr>
          <w:rFonts w:asciiTheme="majorBidi" w:hAnsiTheme="majorBidi" w:cstheme="majorBidi"/>
          <w:sz w:val="20"/>
          <w:szCs w:val="20"/>
          <w:lang w:bidi="ar-IQ"/>
        </w:rPr>
        <w:t>Baligidad</w:t>
      </w:r>
      <w:proofErr w:type="spellEnd"/>
      <w:r w:rsidRPr="00136F96">
        <w:rPr>
          <w:rFonts w:asciiTheme="majorBidi" w:hAnsiTheme="majorBidi" w:cstheme="majorBidi"/>
          <w:sz w:val="20"/>
          <w:szCs w:val="20"/>
          <w:lang w:bidi="ar-IQ"/>
        </w:rPr>
        <w:t xml:space="preserve"> R. </w:t>
      </w:r>
      <w:proofErr w:type="spellStart"/>
      <w:r w:rsidRPr="00136F96">
        <w:rPr>
          <w:rFonts w:asciiTheme="majorBidi" w:hAnsiTheme="majorBidi" w:cstheme="majorBidi"/>
          <w:sz w:val="20"/>
          <w:szCs w:val="20"/>
          <w:lang w:bidi="ar-IQ"/>
        </w:rPr>
        <w:t>G.,and</w:t>
      </w:r>
      <w:proofErr w:type="spellEnd"/>
      <w:r w:rsidRPr="00136F96">
        <w:rPr>
          <w:rFonts w:asciiTheme="majorBidi" w:hAnsiTheme="majorBidi" w:cstheme="majorBidi"/>
          <w:sz w:val="20"/>
          <w:szCs w:val="20"/>
          <w:lang w:bidi="ar-IQ"/>
        </w:rPr>
        <w:t xml:space="preserve"> Shankar </w:t>
      </w:r>
      <w:proofErr w:type="spellStart"/>
      <w:r w:rsidRPr="00136F96">
        <w:rPr>
          <w:rFonts w:asciiTheme="majorBidi" w:hAnsiTheme="majorBidi" w:cstheme="majorBidi"/>
          <w:sz w:val="20"/>
          <w:szCs w:val="20"/>
          <w:lang w:bidi="ar-IQ"/>
        </w:rPr>
        <w:t>Rao</w:t>
      </w:r>
      <w:proofErr w:type="spellEnd"/>
      <w:r w:rsidRPr="00136F96">
        <w:rPr>
          <w:rFonts w:asciiTheme="majorBidi" w:hAnsiTheme="majorBidi" w:cstheme="majorBidi"/>
          <w:sz w:val="20"/>
          <w:szCs w:val="20"/>
          <w:lang w:bidi="ar-IQ"/>
        </w:rPr>
        <w:t xml:space="preserve"> V., "Effect of Carbon on Corrosion Behavior of Fe3 Al Inter-</w:t>
      </w:r>
      <w:proofErr w:type="spellStart"/>
      <w:r w:rsidRPr="00136F96">
        <w:rPr>
          <w:rFonts w:asciiTheme="majorBidi" w:hAnsiTheme="majorBidi" w:cstheme="majorBidi"/>
          <w:sz w:val="20"/>
          <w:szCs w:val="20"/>
          <w:lang w:bidi="ar-IQ"/>
        </w:rPr>
        <w:t>metallic's</w:t>
      </w:r>
      <w:proofErr w:type="spellEnd"/>
      <w:r w:rsidRPr="00136F96">
        <w:rPr>
          <w:rFonts w:asciiTheme="majorBidi" w:hAnsiTheme="majorBidi" w:cstheme="majorBidi"/>
          <w:sz w:val="20"/>
          <w:szCs w:val="20"/>
          <w:lang w:bidi="ar-IQ"/>
        </w:rPr>
        <w:t xml:space="preserve"> in 0.5 N Sulfuric acid ", Journal of Corrosion Science, Vol. 33, pp.521–533, 2002.</w:t>
      </w:r>
    </w:p>
    <w:p w:rsidR="00122394" w:rsidRPr="00136F96" w:rsidRDefault="00122394" w:rsidP="00136F96">
      <w:pPr>
        <w:pStyle w:val="ListParagraph"/>
        <w:numPr>
          <w:ilvl w:val="0"/>
          <w:numId w:val="4"/>
        </w:numPr>
        <w:tabs>
          <w:tab w:val="left" w:pos="1515"/>
        </w:tabs>
        <w:jc w:val="both"/>
        <w:rPr>
          <w:rFonts w:asciiTheme="majorBidi" w:hAnsiTheme="majorBidi" w:cstheme="majorBidi"/>
          <w:sz w:val="20"/>
          <w:szCs w:val="20"/>
          <w:lang w:bidi="ar-IQ"/>
        </w:rPr>
      </w:pPr>
      <w:r w:rsidRPr="00136F96">
        <w:rPr>
          <w:rFonts w:asciiTheme="majorBidi" w:hAnsiTheme="majorBidi" w:cstheme="majorBidi"/>
          <w:sz w:val="20"/>
          <w:szCs w:val="20"/>
          <w:lang w:bidi="ar-IQ"/>
        </w:rPr>
        <w:t>Mohammad Y.A., "Study the Influence of Carbon Contents on the Corrosion Resistance of Plain-Carbon Steels Using Selected Corrosion Environments", M.Sc. Thesis of Production and Metallurgy, University of Mosul, Iraq, 2009.</w:t>
      </w:r>
    </w:p>
    <w:p w:rsidR="00E9265A" w:rsidRPr="00136F96" w:rsidRDefault="00E9265A" w:rsidP="00136F96">
      <w:pPr>
        <w:tabs>
          <w:tab w:val="left" w:pos="1515"/>
        </w:tabs>
        <w:ind w:left="360"/>
        <w:jc w:val="both"/>
        <w:rPr>
          <w:rFonts w:asciiTheme="majorBidi" w:hAnsiTheme="majorBidi" w:cstheme="majorBidi"/>
          <w:sz w:val="20"/>
          <w:szCs w:val="20"/>
          <w:lang w:bidi="ar-IQ"/>
        </w:rPr>
      </w:pPr>
    </w:p>
    <w:sectPr w:rsidR="00E9265A" w:rsidRPr="00136F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0F7" w:rsidRDefault="009760F7" w:rsidP="00404DCB">
      <w:pPr>
        <w:spacing w:after="0" w:line="240" w:lineRule="auto"/>
      </w:pPr>
      <w:r>
        <w:separator/>
      </w:r>
    </w:p>
  </w:endnote>
  <w:endnote w:type="continuationSeparator" w:id="0">
    <w:p w:rsidR="009760F7" w:rsidRDefault="009760F7" w:rsidP="0040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0F7" w:rsidRDefault="009760F7" w:rsidP="00404DCB">
      <w:pPr>
        <w:spacing w:after="0" w:line="240" w:lineRule="auto"/>
      </w:pPr>
      <w:r>
        <w:separator/>
      </w:r>
    </w:p>
  </w:footnote>
  <w:footnote w:type="continuationSeparator" w:id="0">
    <w:p w:rsidR="009760F7" w:rsidRDefault="009760F7" w:rsidP="00404D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33518"/>
    <w:multiLevelType w:val="hybridMultilevel"/>
    <w:tmpl w:val="1E18F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4F2435"/>
    <w:multiLevelType w:val="hybridMultilevel"/>
    <w:tmpl w:val="7D04A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8EF1746"/>
    <w:multiLevelType w:val="hybridMultilevel"/>
    <w:tmpl w:val="F97E1220"/>
    <w:lvl w:ilvl="0" w:tplc="D5FCB62E">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0C5D99"/>
    <w:multiLevelType w:val="hybridMultilevel"/>
    <w:tmpl w:val="07D0330C"/>
    <w:lvl w:ilvl="0" w:tplc="886E4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FF"/>
    <w:rsid w:val="00023E07"/>
    <w:rsid w:val="00031F93"/>
    <w:rsid w:val="000555CD"/>
    <w:rsid w:val="0005581D"/>
    <w:rsid w:val="00082475"/>
    <w:rsid w:val="00096A7B"/>
    <w:rsid w:val="000B34CB"/>
    <w:rsid w:val="000C2961"/>
    <w:rsid w:val="000C4708"/>
    <w:rsid w:val="000D11D5"/>
    <w:rsid w:val="000D15D5"/>
    <w:rsid w:val="000D2DBB"/>
    <w:rsid w:val="000F007E"/>
    <w:rsid w:val="00102CF1"/>
    <w:rsid w:val="00122394"/>
    <w:rsid w:val="00126A52"/>
    <w:rsid w:val="00136F96"/>
    <w:rsid w:val="001528B5"/>
    <w:rsid w:val="00164558"/>
    <w:rsid w:val="0016513E"/>
    <w:rsid w:val="0017492C"/>
    <w:rsid w:val="00174B7E"/>
    <w:rsid w:val="00186BDF"/>
    <w:rsid w:val="001A14A2"/>
    <w:rsid w:val="001A2E17"/>
    <w:rsid w:val="001A609E"/>
    <w:rsid w:val="001B6B60"/>
    <w:rsid w:val="001C0A81"/>
    <w:rsid w:val="001C7FD5"/>
    <w:rsid w:val="0020322A"/>
    <w:rsid w:val="00231F68"/>
    <w:rsid w:val="00236AF4"/>
    <w:rsid w:val="002604BA"/>
    <w:rsid w:val="00276273"/>
    <w:rsid w:val="002767FA"/>
    <w:rsid w:val="00280D59"/>
    <w:rsid w:val="002B187C"/>
    <w:rsid w:val="002B3FFF"/>
    <w:rsid w:val="002E273C"/>
    <w:rsid w:val="00330414"/>
    <w:rsid w:val="00343A35"/>
    <w:rsid w:val="00356C0D"/>
    <w:rsid w:val="0035756B"/>
    <w:rsid w:val="00360CB3"/>
    <w:rsid w:val="003848BE"/>
    <w:rsid w:val="003A4FEF"/>
    <w:rsid w:val="003F3225"/>
    <w:rsid w:val="00404DCB"/>
    <w:rsid w:val="00415F78"/>
    <w:rsid w:val="00426B3A"/>
    <w:rsid w:val="00482D6B"/>
    <w:rsid w:val="0048302B"/>
    <w:rsid w:val="0048642B"/>
    <w:rsid w:val="00495650"/>
    <w:rsid w:val="004A619F"/>
    <w:rsid w:val="004B5D2B"/>
    <w:rsid w:val="004C2EFE"/>
    <w:rsid w:val="004C68DB"/>
    <w:rsid w:val="004D0831"/>
    <w:rsid w:val="004D4BAF"/>
    <w:rsid w:val="00506368"/>
    <w:rsid w:val="0051691A"/>
    <w:rsid w:val="00531484"/>
    <w:rsid w:val="005658AE"/>
    <w:rsid w:val="005715CB"/>
    <w:rsid w:val="00571BAE"/>
    <w:rsid w:val="00587D88"/>
    <w:rsid w:val="00594DC8"/>
    <w:rsid w:val="006063A5"/>
    <w:rsid w:val="00611D2F"/>
    <w:rsid w:val="00616738"/>
    <w:rsid w:val="00650323"/>
    <w:rsid w:val="00651881"/>
    <w:rsid w:val="006C408F"/>
    <w:rsid w:val="006C4277"/>
    <w:rsid w:val="006E5B2D"/>
    <w:rsid w:val="006E7AA2"/>
    <w:rsid w:val="006F48CF"/>
    <w:rsid w:val="00714586"/>
    <w:rsid w:val="0072285D"/>
    <w:rsid w:val="00756B79"/>
    <w:rsid w:val="0076676B"/>
    <w:rsid w:val="007770B1"/>
    <w:rsid w:val="0079086B"/>
    <w:rsid w:val="007B112E"/>
    <w:rsid w:val="007E722B"/>
    <w:rsid w:val="007F5F9A"/>
    <w:rsid w:val="0080334B"/>
    <w:rsid w:val="008428E8"/>
    <w:rsid w:val="00853EB4"/>
    <w:rsid w:val="00882A02"/>
    <w:rsid w:val="00893A22"/>
    <w:rsid w:val="008C5938"/>
    <w:rsid w:val="008D24E1"/>
    <w:rsid w:val="008F4195"/>
    <w:rsid w:val="009010BC"/>
    <w:rsid w:val="00926BB6"/>
    <w:rsid w:val="00932C69"/>
    <w:rsid w:val="00935EAD"/>
    <w:rsid w:val="00936308"/>
    <w:rsid w:val="009523CF"/>
    <w:rsid w:val="00962DE9"/>
    <w:rsid w:val="00971BD8"/>
    <w:rsid w:val="009760F7"/>
    <w:rsid w:val="0098799C"/>
    <w:rsid w:val="009B4089"/>
    <w:rsid w:val="009B67BC"/>
    <w:rsid w:val="009D5ED3"/>
    <w:rsid w:val="009F2E44"/>
    <w:rsid w:val="009F4604"/>
    <w:rsid w:val="009F78BB"/>
    <w:rsid w:val="00A348CB"/>
    <w:rsid w:val="00A5463F"/>
    <w:rsid w:val="00A562A9"/>
    <w:rsid w:val="00A6231A"/>
    <w:rsid w:val="00A6703D"/>
    <w:rsid w:val="00AB2105"/>
    <w:rsid w:val="00AC1EF4"/>
    <w:rsid w:val="00AD1632"/>
    <w:rsid w:val="00AD6F52"/>
    <w:rsid w:val="00AE156D"/>
    <w:rsid w:val="00B22DB1"/>
    <w:rsid w:val="00B63319"/>
    <w:rsid w:val="00B73E52"/>
    <w:rsid w:val="00BA5688"/>
    <w:rsid w:val="00BB6A2C"/>
    <w:rsid w:val="00BC4A7A"/>
    <w:rsid w:val="00BC5854"/>
    <w:rsid w:val="00BC6C2A"/>
    <w:rsid w:val="00BD7434"/>
    <w:rsid w:val="00C16366"/>
    <w:rsid w:val="00C236D8"/>
    <w:rsid w:val="00C32884"/>
    <w:rsid w:val="00C43733"/>
    <w:rsid w:val="00C6438A"/>
    <w:rsid w:val="00C70395"/>
    <w:rsid w:val="00CB3192"/>
    <w:rsid w:val="00CB69FD"/>
    <w:rsid w:val="00CC5628"/>
    <w:rsid w:val="00CC6846"/>
    <w:rsid w:val="00CD77D3"/>
    <w:rsid w:val="00CE0D97"/>
    <w:rsid w:val="00D12B64"/>
    <w:rsid w:val="00D25FF5"/>
    <w:rsid w:val="00D35DDE"/>
    <w:rsid w:val="00D403FC"/>
    <w:rsid w:val="00D615F2"/>
    <w:rsid w:val="00D82E10"/>
    <w:rsid w:val="00DD3921"/>
    <w:rsid w:val="00DE0808"/>
    <w:rsid w:val="00DF2AC4"/>
    <w:rsid w:val="00E208C4"/>
    <w:rsid w:val="00E31294"/>
    <w:rsid w:val="00E60EAB"/>
    <w:rsid w:val="00E65D1D"/>
    <w:rsid w:val="00E72C5B"/>
    <w:rsid w:val="00E7752B"/>
    <w:rsid w:val="00E877BA"/>
    <w:rsid w:val="00E9265A"/>
    <w:rsid w:val="00EE3B54"/>
    <w:rsid w:val="00EE4DE7"/>
    <w:rsid w:val="00F13812"/>
    <w:rsid w:val="00F52233"/>
    <w:rsid w:val="00F72DE4"/>
    <w:rsid w:val="00F739F9"/>
    <w:rsid w:val="00F851C4"/>
    <w:rsid w:val="00FB07B0"/>
    <w:rsid w:val="00FB30E8"/>
    <w:rsid w:val="00FB38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938"/>
    <w:rPr>
      <w:color w:val="0000FF" w:themeColor="hyperlink"/>
      <w:u w:val="single"/>
    </w:rPr>
  </w:style>
  <w:style w:type="paragraph" w:styleId="BalloonText">
    <w:name w:val="Balloon Text"/>
    <w:basedOn w:val="Normal"/>
    <w:link w:val="BalloonTextChar"/>
    <w:uiPriority w:val="99"/>
    <w:semiHidden/>
    <w:unhideWhenUsed/>
    <w:rsid w:val="00404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DCB"/>
    <w:rPr>
      <w:rFonts w:ascii="Tahoma" w:hAnsi="Tahoma" w:cs="Tahoma"/>
      <w:sz w:val="16"/>
      <w:szCs w:val="16"/>
    </w:rPr>
  </w:style>
  <w:style w:type="paragraph" w:styleId="Header">
    <w:name w:val="header"/>
    <w:basedOn w:val="Normal"/>
    <w:link w:val="HeaderChar"/>
    <w:uiPriority w:val="99"/>
    <w:unhideWhenUsed/>
    <w:rsid w:val="0040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CB"/>
  </w:style>
  <w:style w:type="paragraph" w:styleId="Footer">
    <w:name w:val="footer"/>
    <w:basedOn w:val="Normal"/>
    <w:link w:val="FooterChar"/>
    <w:uiPriority w:val="99"/>
    <w:unhideWhenUsed/>
    <w:rsid w:val="0040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CB"/>
  </w:style>
  <w:style w:type="table" w:styleId="TableGrid">
    <w:name w:val="Table Grid"/>
    <w:basedOn w:val="TableNormal"/>
    <w:uiPriority w:val="59"/>
    <w:rsid w:val="0017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288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5938"/>
    <w:rPr>
      <w:color w:val="0000FF" w:themeColor="hyperlink"/>
      <w:u w:val="single"/>
    </w:rPr>
  </w:style>
  <w:style w:type="paragraph" w:styleId="BalloonText">
    <w:name w:val="Balloon Text"/>
    <w:basedOn w:val="Normal"/>
    <w:link w:val="BalloonTextChar"/>
    <w:uiPriority w:val="99"/>
    <w:semiHidden/>
    <w:unhideWhenUsed/>
    <w:rsid w:val="00404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DCB"/>
    <w:rPr>
      <w:rFonts w:ascii="Tahoma" w:hAnsi="Tahoma" w:cs="Tahoma"/>
      <w:sz w:val="16"/>
      <w:szCs w:val="16"/>
    </w:rPr>
  </w:style>
  <w:style w:type="paragraph" w:styleId="Header">
    <w:name w:val="header"/>
    <w:basedOn w:val="Normal"/>
    <w:link w:val="HeaderChar"/>
    <w:uiPriority w:val="99"/>
    <w:unhideWhenUsed/>
    <w:rsid w:val="0040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4DCB"/>
  </w:style>
  <w:style w:type="paragraph" w:styleId="Footer">
    <w:name w:val="footer"/>
    <w:basedOn w:val="Normal"/>
    <w:link w:val="FooterChar"/>
    <w:uiPriority w:val="99"/>
    <w:unhideWhenUsed/>
    <w:rsid w:val="0040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DCB"/>
  </w:style>
  <w:style w:type="table" w:styleId="TableGrid">
    <w:name w:val="Table Grid"/>
    <w:basedOn w:val="TableNormal"/>
    <w:uiPriority w:val="59"/>
    <w:rsid w:val="0017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2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Ghaidaa.alsarraj2019@uomosul.edu.iq" TargetMode="External"/><Relationship Id="rId14" Type="http://schemas.openxmlformats.org/officeDocument/2006/relationships/image" Target="media/image5.jpeg"/><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B712B-0062-42FB-8225-F0203E604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TotalTime>
  <Pages>9</Pages>
  <Words>2421</Words>
  <Characters>13806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ghidhh</dc:creator>
  <cp:lastModifiedBy>ghidhh</cp:lastModifiedBy>
  <cp:revision>85</cp:revision>
  <cp:lastPrinted>2021-10-25T18:05:00Z</cp:lastPrinted>
  <dcterms:created xsi:type="dcterms:W3CDTF">2021-10-11T17:04:00Z</dcterms:created>
  <dcterms:modified xsi:type="dcterms:W3CDTF">2021-12-04T18:37:00Z</dcterms:modified>
</cp:coreProperties>
</file>